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139D0" w14:textId="77777777" w:rsidR="000739D7" w:rsidRPr="004A40B9" w:rsidRDefault="00692EA4">
      <w:pPr>
        <w:jc w:val="center"/>
        <w:rPr>
          <w:b/>
          <w:sz w:val="28"/>
          <w:szCs w:val="28"/>
        </w:rPr>
      </w:pPr>
      <w:r w:rsidRPr="004A40B9">
        <w:rPr>
          <w:rFonts w:hint="eastAsia"/>
          <w:b/>
          <w:sz w:val="28"/>
          <w:szCs w:val="28"/>
        </w:rPr>
        <w:t>Application Form</w:t>
      </w:r>
    </w:p>
    <w:p w14:paraId="4C339815" w14:textId="77777777" w:rsidR="003E7565" w:rsidRPr="003E7565" w:rsidRDefault="003E7565" w:rsidP="003E7565">
      <w:pPr>
        <w:jc w:val="center"/>
        <w:rPr>
          <w:b/>
          <w:sz w:val="28"/>
          <w:szCs w:val="28"/>
          <w:lang w:val="en-US" w:eastAsia="zh-HK"/>
        </w:rPr>
      </w:pPr>
      <w:r>
        <w:rPr>
          <w:rFonts w:hint="eastAsia"/>
          <w:b/>
          <w:sz w:val="28"/>
          <w:szCs w:val="28"/>
        </w:rPr>
        <w:t>Subsidy</w:t>
      </w:r>
      <w:r w:rsidR="00E2116E">
        <w:rPr>
          <w:rFonts w:hint="eastAsia"/>
          <w:b/>
          <w:sz w:val="28"/>
          <w:szCs w:val="28"/>
          <w:lang w:eastAsia="zh-HK"/>
        </w:rPr>
        <w:t xml:space="preserve"> for </w:t>
      </w:r>
      <w:r w:rsidR="001514C3">
        <w:rPr>
          <w:rFonts w:hint="eastAsia"/>
          <w:b/>
          <w:sz w:val="28"/>
          <w:szCs w:val="28"/>
          <w:lang w:eastAsia="zh-HK"/>
        </w:rPr>
        <w:t>Clusters Processed by</w:t>
      </w:r>
    </w:p>
    <w:p w14:paraId="725E4E51" w14:textId="77777777" w:rsidR="0033323D" w:rsidRPr="00900005" w:rsidRDefault="003E7565" w:rsidP="002B5B3C">
      <w:pPr>
        <w:jc w:val="center"/>
        <w:rPr>
          <w:b/>
          <w:sz w:val="28"/>
          <w:szCs w:val="28"/>
          <w:lang w:val="en-US" w:eastAsia="zh-HK"/>
        </w:rPr>
      </w:pPr>
      <w:r w:rsidRPr="003E7565">
        <w:rPr>
          <w:b/>
          <w:sz w:val="28"/>
          <w:szCs w:val="28"/>
          <w:lang w:val="en-US" w:eastAsia="zh-HK"/>
        </w:rPr>
        <w:t>Recognition of Prior</w:t>
      </w:r>
      <w:r w:rsidR="00FE3C0D">
        <w:rPr>
          <w:rFonts w:hint="eastAsia"/>
          <w:b/>
          <w:sz w:val="28"/>
          <w:szCs w:val="28"/>
          <w:lang w:val="en-US" w:eastAsia="zh-HK"/>
        </w:rPr>
        <w:t xml:space="preserve"> </w:t>
      </w:r>
      <w:r w:rsidRPr="003E7565">
        <w:rPr>
          <w:b/>
          <w:sz w:val="28"/>
          <w:szCs w:val="28"/>
          <w:lang w:val="en-US" w:eastAsia="zh-HK"/>
        </w:rPr>
        <w:t xml:space="preserve">Learning </w:t>
      </w:r>
      <w:r w:rsidR="008F6A40">
        <w:rPr>
          <w:rFonts w:hint="eastAsia"/>
          <w:b/>
          <w:sz w:val="28"/>
          <w:szCs w:val="28"/>
          <w:lang w:val="en-US" w:eastAsia="zh-HK"/>
        </w:rPr>
        <w:t>A</w:t>
      </w:r>
      <w:r w:rsidRPr="003E7565">
        <w:rPr>
          <w:b/>
          <w:sz w:val="28"/>
          <w:szCs w:val="28"/>
          <w:lang w:val="en-US" w:eastAsia="zh-HK"/>
        </w:rPr>
        <w:t>ssessment</w:t>
      </w:r>
      <w:r w:rsidR="00FE3C0D">
        <w:rPr>
          <w:rFonts w:hint="eastAsia"/>
          <w:b/>
          <w:sz w:val="28"/>
          <w:szCs w:val="28"/>
          <w:lang w:val="en-US" w:eastAsia="zh-HK"/>
        </w:rPr>
        <w:t xml:space="preserve"> </w:t>
      </w:r>
      <w:r w:rsidRPr="003E7565">
        <w:rPr>
          <w:b/>
          <w:sz w:val="28"/>
          <w:szCs w:val="28"/>
          <w:lang w:val="en-US" w:eastAsia="zh-HK"/>
        </w:rPr>
        <w:t>Agencies</w:t>
      </w:r>
      <w:r>
        <w:rPr>
          <w:rFonts w:hint="eastAsia"/>
          <w:b/>
          <w:sz w:val="28"/>
          <w:szCs w:val="28"/>
          <w:lang w:val="en-US" w:eastAsia="zh-HK"/>
        </w:rPr>
        <w:t xml:space="preserve"> </w:t>
      </w:r>
    </w:p>
    <w:p w14:paraId="26EF80D3" w14:textId="77777777" w:rsidR="00B30F4A" w:rsidRPr="004A40B9" w:rsidRDefault="00E2116E">
      <w:pPr>
        <w:jc w:val="center"/>
        <w:rPr>
          <w:b/>
          <w:sz w:val="30"/>
          <w:szCs w:val="30"/>
        </w:rPr>
      </w:pPr>
      <w:r>
        <w:rPr>
          <w:rFonts w:hint="eastAsia"/>
          <w:b/>
          <w:sz w:val="28"/>
          <w:szCs w:val="28"/>
          <w:lang w:eastAsia="zh-HK"/>
        </w:rPr>
        <w:t>under</w:t>
      </w:r>
      <w:r w:rsidR="0033323D" w:rsidRPr="00074004">
        <w:rPr>
          <w:rFonts w:hint="eastAsia"/>
          <w:b/>
          <w:sz w:val="28"/>
          <w:szCs w:val="28"/>
          <w:lang w:eastAsia="zh-HK"/>
        </w:rPr>
        <w:t xml:space="preserve"> the Qualifications Framework Fund</w:t>
      </w:r>
    </w:p>
    <w:p w14:paraId="4D2DDAD2" w14:textId="77777777" w:rsidR="000739D7" w:rsidRDefault="000739D7">
      <w:pPr>
        <w:jc w:val="center"/>
        <w:rPr>
          <w:b/>
          <w:sz w:val="28"/>
          <w:szCs w:val="28"/>
        </w:rPr>
      </w:pPr>
    </w:p>
    <w:p w14:paraId="73307EA8" w14:textId="77777777" w:rsidR="000739D7" w:rsidRPr="004A40B9" w:rsidRDefault="000739D7">
      <w:pPr>
        <w:jc w:val="center"/>
        <w:rPr>
          <w:b/>
          <w:sz w:val="28"/>
          <w:szCs w:val="28"/>
        </w:rPr>
      </w:pPr>
      <w:r w:rsidRPr="004A40B9">
        <w:rPr>
          <w:rFonts w:hint="eastAsia"/>
          <w:b/>
          <w:sz w:val="28"/>
          <w:szCs w:val="28"/>
        </w:rPr>
        <w:t>Notes for Applicants</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694"/>
      </w:tblGrid>
      <w:tr w:rsidR="002C2869" w14:paraId="61EA933C" w14:textId="77777777" w:rsidTr="00421842">
        <w:tc>
          <w:tcPr>
            <w:tcW w:w="9694" w:type="dxa"/>
            <w:shd w:val="clear" w:color="auto" w:fill="auto"/>
          </w:tcPr>
          <w:p w14:paraId="2677E11A" w14:textId="77777777" w:rsidR="00AB6B9B" w:rsidRPr="007737D4" w:rsidRDefault="00AB6B9B" w:rsidP="00B71CC3">
            <w:pPr>
              <w:numPr>
                <w:ilvl w:val="0"/>
                <w:numId w:val="18"/>
              </w:numPr>
              <w:snapToGrid w:val="0"/>
              <w:spacing w:before="60" w:after="60"/>
              <w:ind w:left="482" w:rightChars="51" w:right="122" w:hanging="482"/>
              <w:jc w:val="both"/>
            </w:pPr>
            <w:r w:rsidRPr="007737D4">
              <w:rPr>
                <w:rFonts w:hint="eastAsia"/>
              </w:rPr>
              <w:t xml:space="preserve">Applicants who wish to apply for the </w:t>
            </w:r>
            <w:r>
              <w:rPr>
                <w:rFonts w:hint="eastAsia"/>
                <w:lang w:eastAsia="zh-HK"/>
              </w:rPr>
              <w:t>Subsidy for Clusters Processed by</w:t>
            </w:r>
            <w:r w:rsidRPr="00543645">
              <w:rPr>
                <w:rFonts w:hint="eastAsia"/>
              </w:rPr>
              <w:t xml:space="preserve"> </w:t>
            </w:r>
            <w:r w:rsidRPr="00543645">
              <w:t>Recognition of Prior</w:t>
            </w:r>
            <w:r w:rsidRPr="00543645">
              <w:rPr>
                <w:rFonts w:hint="eastAsia"/>
              </w:rPr>
              <w:t xml:space="preserve"> Learning (RPL) Assessment Agencies (AA) </w:t>
            </w:r>
            <w:r>
              <w:rPr>
                <w:rFonts w:hint="eastAsia"/>
                <w:lang w:eastAsia="zh-HK"/>
              </w:rPr>
              <w:t xml:space="preserve">(the subsidy) </w:t>
            </w:r>
            <w:r w:rsidRPr="00543645">
              <w:t>should</w:t>
            </w:r>
            <w:r w:rsidRPr="00543645">
              <w:rPr>
                <w:rFonts w:hint="eastAsia"/>
              </w:rPr>
              <w:t xml:space="preserve"> read the Notes before completing the application form.</w:t>
            </w:r>
          </w:p>
          <w:p w14:paraId="600375D7" w14:textId="77777777" w:rsidR="00AB6B9B" w:rsidRPr="007737D4" w:rsidRDefault="00AB6B9B" w:rsidP="00095C36">
            <w:pPr>
              <w:snapToGrid w:val="0"/>
              <w:spacing w:before="60" w:after="60"/>
              <w:ind w:left="480"/>
              <w:jc w:val="both"/>
            </w:pPr>
          </w:p>
          <w:p w14:paraId="7FCC994F" w14:textId="77777777" w:rsidR="00AB6B9B" w:rsidRPr="00DE23FE" w:rsidRDefault="00AB6B9B" w:rsidP="00B71CC3">
            <w:pPr>
              <w:snapToGrid w:val="0"/>
              <w:spacing w:before="60" w:after="60"/>
              <w:ind w:rightChars="51" w:right="122"/>
              <w:jc w:val="both"/>
              <w:rPr>
                <w:b/>
                <w:bCs/>
                <w:i/>
                <w:u w:val="single"/>
                <w:lang w:eastAsia="zh-HK"/>
              </w:rPr>
            </w:pPr>
            <w:r w:rsidRPr="00DE23FE">
              <w:rPr>
                <w:rFonts w:eastAsia="Times New Roman"/>
                <w:b/>
                <w:bCs/>
                <w:i/>
                <w:spacing w:val="1"/>
                <w:u w:val="single"/>
              </w:rPr>
              <w:t>S</w:t>
            </w:r>
            <w:r w:rsidRPr="00DE23FE">
              <w:rPr>
                <w:rFonts w:eastAsia="Times New Roman"/>
                <w:b/>
                <w:bCs/>
                <w:i/>
                <w:spacing w:val="-1"/>
                <w:u w:val="single"/>
              </w:rPr>
              <w:t>c</w:t>
            </w:r>
            <w:r w:rsidRPr="00DE23FE">
              <w:rPr>
                <w:rFonts w:eastAsia="Times New Roman"/>
                <w:b/>
                <w:bCs/>
                <w:i/>
                <w:u w:val="single"/>
              </w:rPr>
              <w:t>ope</w:t>
            </w:r>
            <w:r w:rsidRPr="00DE23FE">
              <w:rPr>
                <w:rFonts w:eastAsia="Times New Roman"/>
                <w:b/>
                <w:bCs/>
                <w:i/>
                <w:spacing w:val="-1"/>
                <w:u w:val="single"/>
              </w:rPr>
              <w:t xml:space="preserve"> </w:t>
            </w:r>
            <w:r w:rsidRPr="00DE23FE">
              <w:rPr>
                <w:rFonts w:eastAsia="Times New Roman"/>
                <w:b/>
                <w:bCs/>
                <w:i/>
                <w:u w:val="single"/>
              </w:rPr>
              <w:t>a</w:t>
            </w:r>
            <w:r w:rsidRPr="00DE23FE">
              <w:rPr>
                <w:rFonts w:eastAsia="Times New Roman"/>
                <w:b/>
                <w:bCs/>
                <w:i/>
                <w:spacing w:val="1"/>
                <w:u w:val="single"/>
              </w:rPr>
              <w:t>n</w:t>
            </w:r>
            <w:r w:rsidRPr="00DE23FE">
              <w:rPr>
                <w:rFonts w:eastAsia="Times New Roman"/>
                <w:b/>
                <w:bCs/>
                <w:i/>
                <w:u w:val="single"/>
              </w:rPr>
              <w:t>d L</w:t>
            </w:r>
            <w:r w:rsidRPr="00DE23FE">
              <w:rPr>
                <w:rFonts w:eastAsia="Times New Roman"/>
                <w:b/>
                <w:bCs/>
                <w:i/>
                <w:spacing w:val="-1"/>
                <w:u w:val="single"/>
              </w:rPr>
              <w:t>eve</w:t>
            </w:r>
            <w:r w:rsidRPr="00DE23FE">
              <w:rPr>
                <w:rFonts w:eastAsia="Times New Roman"/>
                <w:b/>
                <w:bCs/>
                <w:i/>
                <w:u w:val="single"/>
              </w:rPr>
              <w:t>l of</w:t>
            </w:r>
            <w:r w:rsidRPr="00DE23FE">
              <w:rPr>
                <w:rFonts w:eastAsia="Times New Roman"/>
                <w:b/>
                <w:bCs/>
                <w:i/>
                <w:spacing w:val="-1"/>
                <w:u w:val="single"/>
              </w:rPr>
              <w:t xml:space="preserve"> </w:t>
            </w:r>
            <w:r w:rsidRPr="00DE23FE">
              <w:rPr>
                <w:rFonts w:eastAsia="Times New Roman"/>
                <w:b/>
                <w:bCs/>
                <w:i/>
                <w:spacing w:val="1"/>
                <w:u w:val="single"/>
              </w:rPr>
              <w:t>Su</w:t>
            </w:r>
            <w:r w:rsidRPr="00DE23FE">
              <w:rPr>
                <w:rFonts w:eastAsia="Times New Roman"/>
                <w:b/>
                <w:bCs/>
                <w:i/>
                <w:u w:val="single"/>
              </w:rPr>
              <w:t>b</w:t>
            </w:r>
            <w:r w:rsidRPr="00DE23FE">
              <w:rPr>
                <w:rFonts w:eastAsia="Times New Roman"/>
                <w:b/>
                <w:bCs/>
                <w:i/>
                <w:spacing w:val="3"/>
                <w:u w:val="single"/>
              </w:rPr>
              <w:t>s</w:t>
            </w:r>
            <w:r w:rsidRPr="00DE23FE">
              <w:rPr>
                <w:rFonts w:eastAsia="Times New Roman"/>
                <w:b/>
                <w:bCs/>
                <w:i/>
                <w:u w:val="single"/>
              </w:rPr>
              <w:t>idy</w:t>
            </w:r>
          </w:p>
          <w:p w14:paraId="67227497" w14:textId="77777777" w:rsidR="00A70506" w:rsidRDefault="000E7FA8" w:rsidP="00B71CC3">
            <w:pPr>
              <w:numPr>
                <w:ilvl w:val="0"/>
                <w:numId w:val="18"/>
              </w:numPr>
              <w:snapToGrid w:val="0"/>
              <w:spacing w:before="60" w:after="60"/>
              <w:ind w:rightChars="51" w:right="122"/>
              <w:jc w:val="both"/>
            </w:pPr>
            <w:r>
              <w:rPr>
                <w:rFonts w:hint="eastAsia"/>
                <w:lang w:eastAsia="zh-HK"/>
              </w:rPr>
              <w:t>A</w:t>
            </w:r>
            <w:r w:rsidR="00826C58" w:rsidRPr="00826C58">
              <w:rPr>
                <w:rFonts w:hint="eastAsia"/>
              </w:rPr>
              <w:t xml:space="preserve"> subsidy</w:t>
            </w:r>
            <w:r>
              <w:rPr>
                <w:rFonts w:hint="eastAsia"/>
                <w:lang w:eastAsia="zh-HK"/>
              </w:rPr>
              <w:t xml:space="preserve"> </w:t>
            </w:r>
            <w:r w:rsidR="00826C58" w:rsidRPr="00826C58">
              <w:rPr>
                <w:rFonts w:hint="eastAsia"/>
              </w:rPr>
              <w:t>is provided to RPL AAs</w:t>
            </w:r>
            <w:r>
              <w:rPr>
                <w:rFonts w:hint="eastAsia"/>
                <w:lang w:eastAsia="zh-HK"/>
              </w:rPr>
              <w:t xml:space="preserve">, which are appointed by the Secretary for Education, </w:t>
            </w:r>
            <w:r w:rsidR="00A70506">
              <w:t xml:space="preserve">as </w:t>
            </w:r>
            <w:proofErr w:type="gramStart"/>
            <w:r w:rsidR="00A70506">
              <w:t>follows:-</w:t>
            </w:r>
            <w:proofErr w:type="gramEnd"/>
          </w:p>
          <w:p w14:paraId="2FDFBFAA" w14:textId="77777777" w:rsidR="00132E05" w:rsidRDefault="00132E05" w:rsidP="00AA0F79">
            <w:pPr>
              <w:snapToGrid w:val="0"/>
              <w:spacing w:before="60" w:after="60" w:line="80" w:lineRule="exact"/>
              <w:ind w:left="482"/>
              <w:jc w:val="both"/>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3827"/>
            </w:tblGrid>
            <w:tr w:rsidR="00B71CC3" w14:paraId="7270A660" w14:textId="77777777" w:rsidTr="00AA0F79">
              <w:tc>
                <w:tcPr>
                  <w:tcW w:w="4771" w:type="dxa"/>
                  <w:shd w:val="clear" w:color="auto" w:fill="auto"/>
                </w:tcPr>
                <w:p w14:paraId="35C8AB6F" w14:textId="77777777" w:rsidR="000C301E" w:rsidRDefault="00417D45" w:rsidP="0059231D">
                  <w:pPr>
                    <w:snapToGrid w:val="0"/>
                    <w:spacing w:before="60" w:after="60"/>
                    <w:jc w:val="center"/>
                  </w:pPr>
                  <w:r>
                    <w:t xml:space="preserve">Application of </w:t>
                  </w:r>
                  <w:r w:rsidR="000C301E" w:rsidRPr="00826C58">
                    <w:rPr>
                      <w:rFonts w:hint="eastAsia"/>
                    </w:rPr>
                    <w:t>RPL cluster processed</w:t>
                  </w:r>
                </w:p>
                <w:p w14:paraId="6E659085" w14:textId="77777777" w:rsidR="00B71CC3" w:rsidRDefault="00A1093F" w:rsidP="000C301E">
                  <w:pPr>
                    <w:snapToGrid w:val="0"/>
                    <w:spacing w:before="60" w:after="60"/>
                    <w:jc w:val="center"/>
                  </w:pPr>
                  <w:r>
                    <w:t xml:space="preserve">(by </w:t>
                  </w:r>
                  <w:r w:rsidR="000C301E">
                    <w:t>t</w:t>
                  </w:r>
                  <w:r w:rsidR="00B71CC3">
                    <w:t>he date of issuing notification</w:t>
                  </w:r>
                  <w:r w:rsidR="00FD5015">
                    <w:t xml:space="preserve"> by RPL AAs</w:t>
                  </w:r>
                  <w:r w:rsidR="00B71CC3">
                    <w:t xml:space="preserve"> to industry practitioners</w:t>
                  </w:r>
                  <w:r w:rsidR="000C301E">
                    <w:t>)</w:t>
                  </w:r>
                </w:p>
              </w:tc>
              <w:tc>
                <w:tcPr>
                  <w:tcW w:w="3827" w:type="dxa"/>
                  <w:shd w:val="clear" w:color="auto" w:fill="auto"/>
                </w:tcPr>
                <w:p w14:paraId="49663E4B" w14:textId="77777777" w:rsidR="00B71CC3" w:rsidRPr="00B71CC3" w:rsidRDefault="00B71CC3" w:rsidP="004E2E40">
                  <w:pPr>
                    <w:snapToGrid w:val="0"/>
                    <w:spacing w:before="60" w:after="60"/>
                    <w:jc w:val="center"/>
                  </w:pPr>
                  <w:r>
                    <w:t>Amount of subsidy</w:t>
                  </w:r>
                  <w:r w:rsidRPr="00826C58">
                    <w:rPr>
                      <w:rFonts w:hint="eastAsia"/>
                    </w:rPr>
                    <w:t xml:space="preserve"> for each new application of RPL cluster processed</w:t>
                  </w:r>
                </w:p>
              </w:tc>
            </w:tr>
            <w:tr w:rsidR="00A70506" w14:paraId="273815EB" w14:textId="77777777" w:rsidTr="00AA0F79">
              <w:tc>
                <w:tcPr>
                  <w:tcW w:w="4771" w:type="dxa"/>
                  <w:shd w:val="clear" w:color="auto" w:fill="auto"/>
                </w:tcPr>
                <w:p w14:paraId="66AB96A0" w14:textId="77777777" w:rsidR="00A70506" w:rsidRDefault="00A70506" w:rsidP="0059231D">
                  <w:pPr>
                    <w:snapToGrid w:val="0"/>
                    <w:spacing w:before="60" w:after="60"/>
                    <w:jc w:val="center"/>
                  </w:pPr>
                  <w:r>
                    <w:rPr>
                      <w:rFonts w:hint="eastAsia"/>
                    </w:rPr>
                    <w:t>S</w:t>
                  </w:r>
                  <w:r>
                    <w:rPr>
                      <w:rFonts w:hint="eastAsia"/>
                      <w:lang w:eastAsia="zh-HK"/>
                    </w:rPr>
                    <w:t>tarting from 1 April 2019</w:t>
                  </w:r>
                </w:p>
              </w:tc>
              <w:tc>
                <w:tcPr>
                  <w:tcW w:w="3827" w:type="dxa"/>
                  <w:shd w:val="clear" w:color="auto" w:fill="auto"/>
                </w:tcPr>
                <w:p w14:paraId="5FBE6BBD" w14:textId="77777777" w:rsidR="00A70506" w:rsidRDefault="00A70506" w:rsidP="004E2E40">
                  <w:pPr>
                    <w:snapToGrid w:val="0"/>
                    <w:spacing w:before="60" w:after="60"/>
                    <w:jc w:val="center"/>
                  </w:pPr>
                  <w:r>
                    <w:rPr>
                      <w:rFonts w:hint="eastAsia"/>
                    </w:rPr>
                    <w:t>$600</w:t>
                  </w:r>
                </w:p>
              </w:tc>
            </w:tr>
            <w:tr w:rsidR="000437D2" w14:paraId="28310149" w14:textId="77777777" w:rsidTr="00AA0F79">
              <w:tc>
                <w:tcPr>
                  <w:tcW w:w="4771" w:type="dxa"/>
                  <w:shd w:val="clear" w:color="auto" w:fill="auto"/>
                </w:tcPr>
                <w:p w14:paraId="2DAD8D32" w14:textId="77777777" w:rsidR="000437D2" w:rsidRDefault="000437D2" w:rsidP="00F51182">
                  <w:pPr>
                    <w:snapToGrid w:val="0"/>
                    <w:spacing w:before="60" w:after="60"/>
                    <w:jc w:val="center"/>
                  </w:pPr>
                  <w:r>
                    <w:t xml:space="preserve">Starting from </w:t>
                  </w:r>
                  <w:r w:rsidR="00F51182">
                    <w:t xml:space="preserve">the </w:t>
                  </w:r>
                  <w:r>
                    <w:t xml:space="preserve">2023/24 </w:t>
                  </w:r>
                  <w:r w:rsidR="00F51182">
                    <w:t>f</w:t>
                  </w:r>
                  <w:r>
                    <w:t xml:space="preserve">inancial </w:t>
                  </w:r>
                  <w:r w:rsidR="00F51182">
                    <w:t>c</w:t>
                  </w:r>
                  <w:r>
                    <w:t>ycle</w:t>
                  </w:r>
                  <w:r w:rsidR="00E143C9" w:rsidRPr="005B285A">
                    <w:rPr>
                      <w:rStyle w:val="ab"/>
                      <w:rFonts w:eastAsia="Times New Roman"/>
                      <w:spacing w:val="12"/>
                    </w:rPr>
                    <w:footnoteReference w:id="1"/>
                  </w:r>
                  <w:r>
                    <w:t xml:space="preserve"> of RPL AA</w:t>
                  </w:r>
                  <w:r w:rsidR="00F51182">
                    <w:t>s</w:t>
                  </w:r>
                </w:p>
              </w:tc>
              <w:tc>
                <w:tcPr>
                  <w:tcW w:w="3827" w:type="dxa"/>
                  <w:shd w:val="clear" w:color="auto" w:fill="auto"/>
                </w:tcPr>
                <w:p w14:paraId="760E932C" w14:textId="77777777" w:rsidR="000437D2" w:rsidRDefault="000437D2" w:rsidP="004E2E40">
                  <w:pPr>
                    <w:snapToGrid w:val="0"/>
                    <w:spacing w:before="60" w:after="60"/>
                    <w:jc w:val="center"/>
                  </w:pPr>
                  <w:r>
                    <w:t>$640</w:t>
                  </w:r>
                </w:p>
              </w:tc>
            </w:tr>
          </w:tbl>
          <w:p w14:paraId="7B0B228F" w14:textId="77777777" w:rsidR="00AB6B9B" w:rsidRPr="00AB6B9B" w:rsidRDefault="00AB6B9B" w:rsidP="00AA0F79">
            <w:pPr>
              <w:snapToGrid w:val="0"/>
              <w:spacing w:before="60" w:after="60"/>
              <w:ind w:leftChars="236" w:left="566"/>
              <w:jc w:val="both"/>
              <w:rPr>
                <w:lang w:eastAsia="zh-HK"/>
              </w:rPr>
            </w:pPr>
          </w:p>
          <w:p w14:paraId="7539CE5E" w14:textId="77777777" w:rsidR="00AB6B9B" w:rsidRPr="00DE23FE" w:rsidRDefault="00AB6B9B" w:rsidP="00826C58">
            <w:pPr>
              <w:snapToGrid w:val="0"/>
              <w:spacing w:before="60" w:after="60"/>
              <w:jc w:val="both"/>
              <w:rPr>
                <w:b/>
                <w:i/>
                <w:u w:val="single"/>
                <w:lang w:eastAsia="zh-HK"/>
              </w:rPr>
            </w:pPr>
            <w:r w:rsidRPr="00DE23FE">
              <w:rPr>
                <w:rFonts w:hint="eastAsia"/>
                <w:b/>
                <w:i/>
                <w:u w:val="single"/>
                <w:lang w:eastAsia="zh-HK"/>
              </w:rPr>
              <w:t>Application for the Subsidy</w:t>
            </w:r>
          </w:p>
          <w:p w14:paraId="45AEE741" w14:textId="77777777" w:rsidR="00FF7EBF" w:rsidRPr="005A2FF3" w:rsidRDefault="002B5B3C" w:rsidP="00AA0F79">
            <w:pPr>
              <w:numPr>
                <w:ilvl w:val="0"/>
                <w:numId w:val="20"/>
              </w:numPr>
              <w:snapToGrid w:val="0"/>
              <w:spacing w:before="60" w:after="120"/>
              <w:ind w:left="482" w:rightChars="51" w:right="122" w:hanging="482"/>
              <w:jc w:val="both"/>
            </w:pPr>
            <w:r w:rsidRPr="002B5B3C">
              <w:rPr>
                <w:rFonts w:hint="eastAsia"/>
              </w:rPr>
              <w:t>RPL</w:t>
            </w:r>
            <w:r w:rsidR="00AB6B9B">
              <w:rPr>
                <w:rFonts w:hint="eastAsia"/>
                <w:lang w:eastAsia="zh-HK"/>
              </w:rPr>
              <w:t xml:space="preserve"> </w:t>
            </w:r>
            <w:r w:rsidRPr="002B5B3C">
              <w:rPr>
                <w:rFonts w:hint="eastAsia"/>
              </w:rPr>
              <w:t>AA</w:t>
            </w:r>
            <w:r w:rsidR="00AE3879">
              <w:rPr>
                <w:rFonts w:hint="eastAsia"/>
                <w:lang w:eastAsia="zh-HK"/>
              </w:rPr>
              <w:t>s</w:t>
            </w:r>
            <w:r w:rsidR="002C2869">
              <w:rPr>
                <w:rFonts w:hint="eastAsia"/>
              </w:rPr>
              <w:t xml:space="preserve"> who wish to apply for </w:t>
            </w:r>
            <w:r w:rsidR="003E7565">
              <w:rPr>
                <w:rFonts w:hint="eastAsia"/>
                <w:lang w:eastAsia="zh-HK"/>
              </w:rPr>
              <w:t xml:space="preserve">the subsidy </w:t>
            </w:r>
            <w:r w:rsidR="002C2869">
              <w:rPr>
                <w:rFonts w:hint="eastAsia"/>
              </w:rPr>
              <w:t xml:space="preserve">should complete </w:t>
            </w:r>
            <w:r w:rsidR="000E7FA8">
              <w:rPr>
                <w:rFonts w:hint="eastAsia"/>
                <w:lang w:eastAsia="zh-HK"/>
              </w:rPr>
              <w:t xml:space="preserve">and send </w:t>
            </w:r>
            <w:r w:rsidR="002C2869">
              <w:rPr>
                <w:rFonts w:hint="eastAsia"/>
              </w:rPr>
              <w:t>this application form</w:t>
            </w:r>
            <w:r w:rsidR="00AB6B9B">
              <w:rPr>
                <w:rFonts w:hint="eastAsia"/>
                <w:lang w:eastAsia="zh-HK"/>
              </w:rPr>
              <w:t xml:space="preserve">, which </w:t>
            </w:r>
            <w:r w:rsidR="00AB6B9B">
              <w:rPr>
                <w:rFonts w:eastAsia="Times New Roman"/>
                <w:spacing w:val="-1"/>
              </w:rPr>
              <w:t>ca</w:t>
            </w:r>
            <w:r w:rsidR="00AB6B9B">
              <w:rPr>
                <w:rFonts w:eastAsia="Times New Roman"/>
              </w:rPr>
              <w:t>n</w:t>
            </w:r>
            <w:r w:rsidR="00AB6B9B">
              <w:rPr>
                <w:rFonts w:eastAsia="Times New Roman"/>
                <w:spacing w:val="2"/>
              </w:rPr>
              <w:t xml:space="preserve"> </w:t>
            </w:r>
            <w:r w:rsidR="00AB6B9B">
              <w:rPr>
                <w:rFonts w:eastAsia="Times New Roman"/>
              </w:rPr>
              <w:t>be</w:t>
            </w:r>
            <w:r w:rsidR="00AB6B9B">
              <w:rPr>
                <w:rFonts w:eastAsia="Times New Roman"/>
                <w:spacing w:val="-1"/>
              </w:rPr>
              <w:t xml:space="preserve"> </w:t>
            </w:r>
            <w:r w:rsidR="00AB6B9B">
              <w:rPr>
                <w:rFonts w:eastAsia="Times New Roman"/>
              </w:rPr>
              <w:t>downlo</w:t>
            </w:r>
            <w:r w:rsidR="00AB6B9B">
              <w:rPr>
                <w:rFonts w:eastAsia="Times New Roman"/>
                <w:spacing w:val="-1"/>
              </w:rPr>
              <w:t>a</w:t>
            </w:r>
            <w:r w:rsidR="00AB6B9B">
              <w:rPr>
                <w:rFonts w:eastAsia="Times New Roman"/>
              </w:rPr>
              <w:t>d</w:t>
            </w:r>
            <w:r w:rsidR="00AB6B9B">
              <w:rPr>
                <w:rFonts w:eastAsia="Times New Roman"/>
                <w:spacing w:val="-1"/>
              </w:rPr>
              <w:t>e</w:t>
            </w:r>
            <w:r w:rsidR="00AB6B9B">
              <w:rPr>
                <w:rFonts w:eastAsia="Times New Roman"/>
              </w:rPr>
              <w:t>d</w:t>
            </w:r>
            <w:r w:rsidR="00AB6B9B">
              <w:rPr>
                <w:rFonts w:eastAsia="Times New Roman"/>
                <w:spacing w:val="2"/>
              </w:rPr>
              <w:t xml:space="preserve"> </w:t>
            </w:r>
            <w:r w:rsidR="00AB6B9B">
              <w:rPr>
                <w:rFonts w:eastAsia="Times New Roman"/>
                <w:spacing w:val="-1"/>
              </w:rPr>
              <w:t>fr</w:t>
            </w:r>
            <w:r w:rsidR="00AB6B9B">
              <w:rPr>
                <w:rFonts w:eastAsia="Times New Roman"/>
              </w:rPr>
              <w:t>om the</w:t>
            </w:r>
            <w:r w:rsidR="00AB6B9B">
              <w:rPr>
                <w:rFonts w:eastAsia="Times New Roman"/>
                <w:spacing w:val="1"/>
              </w:rPr>
              <w:t xml:space="preserve"> </w:t>
            </w:r>
            <w:r w:rsidR="00AB6B9B">
              <w:rPr>
                <w:rFonts w:eastAsia="Times New Roman"/>
              </w:rPr>
              <w:t>QF</w:t>
            </w:r>
            <w:r w:rsidR="00AB6B9B">
              <w:rPr>
                <w:rFonts w:eastAsia="Times New Roman"/>
                <w:spacing w:val="-1"/>
              </w:rPr>
              <w:t xml:space="preserve"> </w:t>
            </w:r>
            <w:r w:rsidR="00AB6B9B">
              <w:rPr>
                <w:rFonts w:eastAsia="Times New Roman"/>
              </w:rPr>
              <w:t>w</w:t>
            </w:r>
            <w:r w:rsidR="00AB6B9B">
              <w:rPr>
                <w:rFonts w:eastAsia="Times New Roman"/>
                <w:spacing w:val="-1"/>
              </w:rPr>
              <w:t>e</w:t>
            </w:r>
            <w:r w:rsidR="00AB6B9B">
              <w:rPr>
                <w:rFonts w:eastAsia="Times New Roman"/>
              </w:rPr>
              <w:t>bsite</w:t>
            </w:r>
            <w:r w:rsidR="00AB6B9B">
              <w:rPr>
                <w:rFonts w:eastAsia="Times New Roman"/>
                <w:spacing w:val="1"/>
              </w:rPr>
              <w:t xml:space="preserve"> </w:t>
            </w:r>
            <w:r w:rsidR="00AB6B9B">
              <w:rPr>
                <w:rFonts w:eastAsia="Times New Roman"/>
                <w:spacing w:val="-1"/>
              </w:rPr>
              <w:t>(</w:t>
            </w:r>
            <w:hyperlink r:id="rId8" w:history="1">
              <w:r w:rsidR="000E7FA8" w:rsidRPr="00BD4788">
                <w:rPr>
                  <w:rStyle w:val="a9"/>
                  <w:rFonts w:eastAsia="Times New Roman"/>
                </w:rPr>
                <w:t>ww</w:t>
              </w:r>
              <w:r w:rsidR="000E7FA8" w:rsidRPr="00BD4788">
                <w:rPr>
                  <w:rStyle w:val="a9"/>
                  <w:rFonts w:eastAsia="Times New Roman"/>
                  <w:spacing w:val="-15"/>
                </w:rPr>
                <w:t>w</w:t>
              </w:r>
              <w:r w:rsidR="000E7FA8" w:rsidRPr="00BD4788">
                <w:rPr>
                  <w:rStyle w:val="a9"/>
                  <w:rFonts w:eastAsia="Times New Roman"/>
                </w:rPr>
                <w:t>.hkq</w:t>
              </w:r>
              <w:r w:rsidR="000E7FA8" w:rsidRPr="00BD4788">
                <w:rPr>
                  <w:rStyle w:val="a9"/>
                  <w:rFonts w:eastAsia="Times New Roman"/>
                  <w:spacing w:val="-1"/>
                </w:rPr>
                <w:t>f</w:t>
              </w:r>
              <w:r w:rsidR="000E7FA8" w:rsidRPr="00BD4788">
                <w:rPr>
                  <w:rStyle w:val="a9"/>
                  <w:rFonts w:eastAsia="Times New Roman"/>
                  <w:spacing w:val="2"/>
                </w:rPr>
                <w:t>.</w:t>
              </w:r>
              <w:r w:rsidR="000E7FA8" w:rsidRPr="00BD4788">
                <w:rPr>
                  <w:rStyle w:val="a9"/>
                  <w:rFonts w:eastAsia="Times New Roman"/>
                  <w:spacing w:val="-2"/>
                </w:rPr>
                <w:t>g</w:t>
              </w:r>
              <w:r w:rsidR="000E7FA8" w:rsidRPr="00BD4788">
                <w:rPr>
                  <w:rStyle w:val="a9"/>
                  <w:rFonts w:eastAsia="Times New Roman"/>
                </w:rPr>
                <w:t>o</w:t>
              </w:r>
              <w:r w:rsidR="000E7FA8" w:rsidRPr="00BD4788">
                <w:rPr>
                  <w:rStyle w:val="a9"/>
                  <w:rFonts w:eastAsia="Times New Roman"/>
                  <w:spacing w:val="-14"/>
                </w:rPr>
                <w:t>v</w:t>
              </w:r>
              <w:r w:rsidR="000E7FA8" w:rsidRPr="00BD4788">
                <w:rPr>
                  <w:rStyle w:val="a9"/>
                  <w:rFonts w:eastAsia="Times New Roman"/>
                </w:rPr>
                <w:t>.hk</w:t>
              </w:r>
            </w:hyperlink>
            <w:r w:rsidR="00AB6B9B">
              <w:rPr>
                <w:rFonts w:eastAsia="Times New Roman"/>
                <w:spacing w:val="-1"/>
              </w:rPr>
              <w:t>)</w:t>
            </w:r>
            <w:r w:rsidR="000E7FA8">
              <w:rPr>
                <w:rFonts w:hint="eastAsia"/>
                <w:lang w:eastAsia="zh-HK"/>
              </w:rPr>
              <w:t xml:space="preserve">, </w:t>
            </w:r>
            <w:r w:rsidR="00AB6B9B">
              <w:rPr>
                <w:rFonts w:eastAsia="Times New Roman"/>
              </w:rPr>
              <w:t>to</w:t>
            </w:r>
            <w:r w:rsidR="00AB6B9B">
              <w:rPr>
                <w:rFonts w:eastAsia="Times New Roman"/>
                <w:spacing w:val="53"/>
              </w:rPr>
              <w:t xml:space="preserve"> </w:t>
            </w:r>
            <w:r w:rsidR="00AB6B9B">
              <w:rPr>
                <w:rFonts w:eastAsia="Times New Roman"/>
                <w:spacing w:val="-1"/>
              </w:rPr>
              <w:t>F</w:t>
            </w:r>
            <w:r w:rsidR="00AB6B9B">
              <w:rPr>
                <w:rFonts w:eastAsia="Times New Roman"/>
              </w:rPr>
              <w:t>u</w:t>
            </w:r>
            <w:r w:rsidR="00AB6B9B">
              <w:rPr>
                <w:rFonts w:eastAsia="Times New Roman"/>
                <w:spacing w:val="-1"/>
              </w:rPr>
              <w:t>r</w:t>
            </w:r>
            <w:r w:rsidR="00AB6B9B">
              <w:rPr>
                <w:rFonts w:eastAsia="Times New Roman"/>
              </w:rPr>
              <w:t>t</w:t>
            </w:r>
            <w:r w:rsidR="00AB6B9B">
              <w:rPr>
                <w:rFonts w:eastAsia="Times New Roman"/>
                <w:spacing w:val="2"/>
              </w:rPr>
              <w:t>h</w:t>
            </w:r>
            <w:r w:rsidR="00AB6B9B">
              <w:rPr>
                <w:rFonts w:eastAsia="Times New Roman"/>
                <w:spacing w:val="-1"/>
              </w:rPr>
              <w:t>e</w:t>
            </w:r>
            <w:r w:rsidR="00AB6B9B">
              <w:rPr>
                <w:rFonts w:eastAsia="Times New Roman"/>
              </w:rPr>
              <w:t>r Edu</w:t>
            </w:r>
            <w:r w:rsidR="00AB6B9B">
              <w:rPr>
                <w:rFonts w:eastAsia="Times New Roman"/>
                <w:spacing w:val="-1"/>
              </w:rPr>
              <w:t>ca</w:t>
            </w:r>
            <w:r w:rsidR="00AB6B9B">
              <w:rPr>
                <w:rFonts w:eastAsia="Times New Roman"/>
              </w:rPr>
              <w:t>tion</w:t>
            </w:r>
            <w:r w:rsidR="00AB6B9B">
              <w:rPr>
                <w:rFonts w:eastAsia="Times New Roman"/>
                <w:spacing w:val="1"/>
              </w:rPr>
              <w:t xml:space="preserve"> </w:t>
            </w:r>
            <w:r w:rsidR="00AB6B9B">
              <w:rPr>
                <w:rFonts w:eastAsia="Times New Roman"/>
              </w:rPr>
              <w:t>Division</w:t>
            </w:r>
            <w:r w:rsidR="00AB6B9B">
              <w:rPr>
                <w:rFonts w:eastAsia="Times New Roman"/>
                <w:spacing w:val="1"/>
              </w:rPr>
              <w:t xml:space="preserve"> </w:t>
            </w:r>
            <w:r w:rsidR="00AB6B9B">
              <w:rPr>
                <w:rFonts w:eastAsia="Times New Roman"/>
              </w:rPr>
              <w:t>of t</w:t>
            </w:r>
            <w:r w:rsidR="00AB6B9B">
              <w:rPr>
                <w:rFonts w:eastAsia="Times New Roman"/>
                <w:spacing w:val="-2"/>
              </w:rPr>
              <w:t>h</w:t>
            </w:r>
            <w:r w:rsidR="00AB6B9B">
              <w:rPr>
                <w:rFonts w:eastAsia="Times New Roman"/>
              </w:rPr>
              <w:t>e Edu</w:t>
            </w:r>
            <w:r w:rsidR="00AB6B9B">
              <w:rPr>
                <w:rFonts w:eastAsia="Times New Roman"/>
                <w:spacing w:val="-1"/>
              </w:rPr>
              <w:t>ca</w:t>
            </w:r>
            <w:r w:rsidR="00AB6B9B">
              <w:rPr>
                <w:rFonts w:eastAsia="Times New Roman"/>
              </w:rPr>
              <w:t>tion</w:t>
            </w:r>
            <w:r w:rsidR="00AB6B9B">
              <w:rPr>
                <w:rFonts w:eastAsia="Times New Roman"/>
                <w:spacing w:val="1"/>
              </w:rPr>
              <w:t xml:space="preserve"> </w:t>
            </w:r>
            <w:r w:rsidR="00AB6B9B">
              <w:rPr>
                <w:rFonts w:eastAsia="Times New Roman"/>
                <w:spacing w:val="-2"/>
              </w:rPr>
              <w:t>B</w:t>
            </w:r>
            <w:r w:rsidR="00AB6B9B">
              <w:rPr>
                <w:rFonts w:eastAsia="Times New Roman"/>
              </w:rPr>
              <w:t>u</w:t>
            </w:r>
            <w:r w:rsidR="00AB6B9B">
              <w:rPr>
                <w:rFonts w:eastAsia="Times New Roman"/>
                <w:spacing w:val="2"/>
              </w:rPr>
              <w:t>r</w:t>
            </w:r>
            <w:r w:rsidR="00AB6B9B">
              <w:rPr>
                <w:rFonts w:eastAsia="Times New Roman"/>
                <w:spacing w:val="-1"/>
              </w:rPr>
              <w:t>ea</w:t>
            </w:r>
            <w:r w:rsidR="00AB6B9B">
              <w:rPr>
                <w:rFonts w:eastAsia="Times New Roman"/>
              </w:rPr>
              <w:t>u</w:t>
            </w:r>
            <w:r w:rsidR="00AB6B9B">
              <w:rPr>
                <w:rFonts w:eastAsia="Times New Roman"/>
                <w:spacing w:val="1"/>
              </w:rPr>
              <w:t xml:space="preserve"> </w:t>
            </w:r>
            <w:r w:rsidR="00AB6B9B">
              <w:rPr>
                <w:rFonts w:eastAsia="Times New Roman"/>
              </w:rPr>
              <w:t>on</w:t>
            </w:r>
            <w:r w:rsidR="00AB6B9B">
              <w:rPr>
                <w:rFonts w:eastAsia="Times New Roman"/>
                <w:spacing w:val="1"/>
              </w:rPr>
              <w:t xml:space="preserve"> </w:t>
            </w:r>
            <w:r w:rsidR="00AB6B9B">
              <w:rPr>
                <w:rFonts w:eastAsia="Times New Roman"/>
                <w:spacing w:val="2"/>
              </w:rPr>
              <w:t>7</w:t>
            </w:r>
            <w:r w:rsidR="00AB6B9B">
              <w:rPr>
                <w:rFonts w:eastAsia="Times New Roman"/>
              </w:rPr>
              <w:t>/</w:t>
            </w:r>
            <w:r w:rsidR="00AB6B9B">
              <w:rPr>
                <w:rFonts w:eastAsia="Times New Roman"/>
                <w:spacing w:val="-21"/>
              </w:rPr>
              <w:t>F</w:t>
            </w:r>
            <w:r w:rsidR="00AB6B9B">
              <w:rPr>
                <w:rFonts w:eastAsia="Times New Roman"/>
              </w:rPr>
              <w:t>,</w:t>
            </w:r>
            <w:r w:rsidR="00AB6B9B">
              <w:rPr>
                <w:rFonts w:eastAsia="Times New Roman"/>
                <w:spacing w:val="1"/>
              </w:rPr>
              <w:t xml:space="preserve"> </w:t>
            </w:r>
            <w:r w:rsidR="00AB6B9B">
              <w:rPr>
                <w:rFonts w:eastAsia="Times New Roman"/>
              </w:rPr>
              <w:t>E</w:t>
            </w:r>
            <w:r w:rsidR="00AB6B9B">
              <w:rPr>
                <w:rFonts w:eastAsia="Times New Roman"/>
                <w:spacing w:val="-1"/>
              </w:rPr>
              <w:t>a</w:t>
            </w:r>
            <w:r w:rsidR="00AB6B9B">
              <w:rPr>
                <w:rFonts w:eastAsia="Times New Roman"/>
              </w:rPr>
              <w:t>st</w:t>
            </w:r>
            <w:r w:rsidR="00AB6B9B">
              <w:rPr>
                <w:rFonts w:eastAsia="Times New Roman"/>
                <w:spacing w:val="2"/>
              </w:rPr>
              <w:t xml:space="preserve"> </w:t>
            </w:r>
            <w:r w:rsidR="00AB6B9B">
              <w:rPr>
                <w:rFonts w:eastAsia="Times New Roman"/>
                <w:spacing w:val="-8"/>
              </w:rPr>
              <w:t>W</w:t>
            </w:r>
            <w:r w:rsidR="00AB6B9B">
              <w:rPr>
                <w:rFonts w:eastAsia="Times New Roman"/>
              </w:rPr>
              <w:t>in</w:t>
            </w:r>
            <w:r w:rsidR="00AB6B9B">
              <w:rPr>
                <w:rFonts w:eastAsia="Times New Roman"/>
                <w:spacing w:val="-2"/>
              </w:rPr>
              <w:t>g</w:t>
            </w:r>
            <w:r w:rsidR="00AB6B9B">
              <w:rPr>
                <w:rFonts w:eastAsia="Times New Roman"/>
              </w:rPr>
              <w:t>,</w:t>
            </w:r>
            <w:r w:rsidR="00AB6B9B">
              <w:rPr>
                <w:rFonts w:eastAsia="Times New Roman"/>
                <w:spacing w:val="1"/>
              </w:rPr>
              <w:t xml:space="preserve"> C</w:t>
            </w:r>
            <w:r w:rsidR="00AB6B9B">
              <w:rPr>
                <w:rFonts w:eastAsia="Times New Roman"/>
                <w:spacing w:val="-1"/>
              </w:rPr>
              <w:t>e</w:t>
            </w:r>
            <w:r w:rsidR="00AB6B9B">
              <w:rPr>
                <w:rFonts w:eastAsia="Times New Roman"/>
              </w:rPr>
              <w:t>nt</w:t>
            </w:r>
            <w:r w:rsidR="00AB6B9B">
              <w:rPr>
                <w:rFonts w:eastAsia="Times New Roman"/>
                <w:spacing w:val="-1"/>
              </w:rPr>
              <w:t>ra</w:t>
            </w:r>
            <w:r w:rsidR="00AB6B9B">
              <w:rPr>
                <w:rFonts w:eastAsia="Times New Roman"/>
              </w:rPr>
              <w:t>l</w:t>
            </w:r>
            <w:r w:rsidR="00AB6B9B">
              <w:rPr>
                <w:rFonts w:eastAsia="Times New Roman"/>
                <w:spacing w:val="2"/>
              </w:rPr>
              <w:t xml:space="preserve"> </w:t>
            </w:r>
            <w:r w:rsidR="00AB6B9B">
              <w:rPr>
                <w:rFonts w:eastAsia="Times New Roman"/>
              </w:rPr>
              <w:t>Gov</w:t>
            </w:r>
            <w:r w:rsidR="00AB6B9B">
              <w:rPr>
                <w:rFonts w:eastAsia="Times New Roman"/>
                <w:spacing w:val="-1"/>
              </w:rPr>
              <w:t>er</w:t>
            </w:r>
            <w:r w:rsidR="00AB6B9B">
              <w:rPr>
                <w:rFonts w:eastAsia="Times New Roman"/>
              </w:rPr>
              <w:t>nm</w:t>
            </w:r>
            <w:r w:rsidR="00AB6B9B">
              <w:rPr>
                <w:rFonts w:eastAsia="Times New Roman"/>
                <w:spacing w:val="-1"/>
              </w:rPr>
              <w:t>e</w:t>
            </w:r>
            <w:r w:rsidR="00AB6B9B">
              <w:rPr>
                <w:rFonts w:eastAsia="Times New Roman"/>
              </w:rPr>
              <w:t>nt</w:t>
            </w:r>
            <w:r w:rsidR="00AB6B9B">
              <w:rPr>
                <w:rFonts w:eastAsia="Times New Roman"/>
                <w:spacing w:val="2"/>
              </w:rPr>
              <w:t xml:space="preserve"> </w:t>
            </w:r>
            <w:r w:rsidR="00AB6B9B">
              <w:rPr>
                <w:rFonts w:eastAsia="Times New Roman"/>
              </w:rPr>
              <w:t>O</w:t>
            </w:r>
            <w:r w:rsidR="00AB6B9B">
              <w:rPr>
                <w:rFonts w:eastAsia="Times New Roman"/>
                <w:spacing w:val="-6"/>
              </w:rPr>
              <w:t>f</w:t>
            </w:r>
            <w:r w:rsidR="00AB6B9B">
              <w:rPr>
                <w:rFonts w:eastAsia="Times New Roman"/>
                <w:spacing w:val="-1"/>
              </w:rPr>
              <w:t>f</w:t>
            </w:r>
            <w:r w:rsidR="00AB6B9B">
              <w:rPr>
                <w:rFonts w:eastAsia="Times New Roman"/>
                <w:spacing w:val="3"/>
              </w:rPr>
              <w:t>i</w:t>
            </w:r>
            <w:r w:rsidR="00AB6B9B">
              <w:rPr>
                <w:rFonts w:eastAsia="Times New Roman"/>
                <w:spacing w:val="-1"/>
              </w:rPr>
              <w:t>ce</w:t>
            </w:r>
            <w:r w:rsidR="00AB6B9B">
              <w:rPr>
                <w:rFonts w:eastAsia="Times New Roman"/>
              </w:rPr>
              <w:t>s,</w:t>
            </w:r>
            <w:r w:rsidR="00AB6B9B">
              <w:rPr>
                <w:rFonts w:eastAsia="Times New Roman"/>
                <w:spacing w:val="1"/>
              </w:rPr>
              <w:t xml:space="preserve"> </w:t>
            </w:r>
            <w:r w:rsidR="00AB6B9B">
              <w:rPr>
                <w:rFonts w:eastAsia="Times New Roman"/>
                <w:spacing w:val="-10"/>
              </w:rPr>
              <w:t>T</w:t>
            </w:r>
            <w:r w:rsidR="00AB6B9B">
              <w:rPr>
                <w:rFonts w:eastAsia="Times New Roman"/>
              </w:rPr>
              <w:t>im M</w:t>
            </w:r>
            <w:r w:rsidR="00AB6B9B">
              <w:rPr>
                <w:rFonts w:eastAsia="Times New Roman"/>
                <w:spacing w:val="-1"/>
              </w:rPr>
              <w:t>e</w:t>
            </w:r>
            <w:r w:rsidR="00AB6B9B">
              <w:rPr>
                <w:rFonts w:eastAsia="Times New Roman"/>
              </w:rPr>
              <w:t>i</w:t>
            </w:r>
            <w:r w:rsidR="00AB6B9B">
              <w:rPr>
                <w:rFonts w:eastAsia="Times New Roman"/>
                <w:spacing w:val="-14"/>
              </w:rPr>
              <w:t xml:space="preserve"> </w:t>
            </w:r>
            <w:r w:rsidR="00AB6B9B">
              <w:rPr>
                <w:rFonts w:eastAsia="Times New Roman"/>
                <w:spacing w:val="-17"/>
              </w:rPr>
              <w:t>A</w:t>
            </w:r>
            <w:r w:rsidR="00AB6B9B">
              <w:rPr>
                <w:rFonts w:eastAsia="Times New Roman"/>
              </w:rPr>
              <w:t>v</w:t>
            </w:r>
            <w:r w:rsidR="00AB6B9B">
              <w:rPr>
                <w:rFonts w:eastAsia="Times New Roman"/>
                <w:spacing w:val="-1"/>
              </w:rPr>
              <w:t>e</w:t>
            </w:r>
            <w:r w:rsidR="00AB6B9B">
              <w:rPr>
                <w:rFonts w:eastAsia="Times New Roman"/>
              </w:rPr>
              <w:t>nu</w:t>
            </w:r>
            <w:r w:rsidR="00AB6B9B">
              <w:rPr>
                <w:rFonts w:eastAsia="Times New Roman"/>
                <w:spacing w:val="-1"/>
              </w:rPr>
              <w:t>e</w:t>
            </w:r>
            <w:r w:rsidR="00AB6B9B">
              <w:rPr>
                <w:rFonts w:eastAsia="Times New Roman"/>
              </w:rPr>
              <w:t>,</w:t>
            </w:r>
            <w:r w:rsidR="00AB6B9B">
              <w:rPr>
                <w:rFonts w:eastAsia="Times New Roman"/>
                <w:spacing w:val="-5"/>
              </w:rPr>
              <w:t xml:space="preserve"> </w:t>
            </w:r>
            <w:r w:rsidR="00AB6B9B">
              <w:rPr>
                <w:rFonts w:eastAsia="Times New Roman"/>
                <w:spacing w:val="-15"/>
              </w:rPr>
              <w:t>T</w:t>
            </w:r>
            <w:r w:rsidR="00AB6B9B">
              <w:rPr>
                <w:rFonts w:eastAsia="Times New Roman"/>
                <w:spacing w:val="-1"/>
              </w:rPr>
              <w:t>a</w:t>
            </w:r>
            <w:r w:rsidR="00AB6B9B">
              <w:rPr>
                <w:rFonts w:eastAsia="Times New Roman"/>
              </w:rPr>
              <w:t>m</w:t>
            </w:r>
            <w:r w:rsidR="00AB6B9B">
              <w:rPr>
                <w:rFonts w:eastAsia="Times New Roman"/>
                <w:spacing w:val="-1"/>
              </w:rPr>
              <w:t>a</w:t>
            </w:r>
            <w:r w:rsidR="00AB6B9B">
              <w:rPr>
                <w:rFonts w:eastAsia="Times New Roman"/>
                <w:spacing w:val="-10"/>
              </w:rPr>
              <w:t>r</w:t>
            </w:r>
            <w:r w:rsidR="00AB6B9B">
              <w:rPr>
                <w:rFonts w:eastAsia="Times New Roman"/>
              </w:rPr>
              <w:t>,</w:t>
            </w:r>
            <w:r w:rsidR="00AB6B9B">
              <w:rPr>
                <w:rFonts w:eastAsia="Times New Roman"/>
                <w:spacing w:val="2"/>
              </w:rPr>
              <w:t xml:space="preserve"> </w:t>
            </w:r>
            <w:r w:rsidR="00AB6B9B">
              <w:rPr>
                <w:rFonts w:eastAsia="Times New Roman"/>
              </w:rPr>
              <w:t>Ho</w:t>
            </w:r>
            <w:r w:rsidR="00AB6B9B">
              <w:rPr>
                <w:rFonts w:eastAsia="Times New Roman"/>
                <w:spacing w:val="2"/>
              </w:rPr>
              <w:t>n</w:t>
            </w:r>
            <w:r w:rsidR="00AB6B9B">
              <w:rPr>
                <w:rFonts w:eastAsia="Times New Roman"/>
              </w:rPr>
              <w:t>g</w:t>
            </w:r>
            <w:r w:rsidR="00AB6B9B">
              <w:rPr>
                <w:rFonts w:eastAsia="Times New Roman"/>
                <w:spacing w:val="-2"/>
              </w:rPr>
              <w:t xml:space="preserve"> </w:t>
            </w:r>
            <w:r w:rsidR="00AB6B9B">
              <w:rPr>
                <w:rFonts w:eastAsia="Times New Roman"/>
              </w:rPr>
              <w:t>Ko</w:t>
            </w:r>
            <w:r w:rsidR="00AB6B9B">
              <w:rPr>
                <w:rFonts w:eastAsia="Times New Roman"/>
                <w:spacing w:val="2"/>
              </w:rPr>
              <w:t>n</w:t>
            </w:r>
            <w:r w:rsidR="00AB6B9B">
              <w:rPr>
                <w:rFonts w:eastAsia="Times New Roman"/>
                <w:spacing w:val="-2"/>
              </w:rPr>
              <w:t>g</w:t>
            </w:r>
            <w:r w:rsidR="00AB6B9B">
              <w:rPr>
                <w:rFonts w:hint="eastAsia"/>
              </w:rPr>
              <w:t>.</w:t>
            </w:r>
            <w:r w:rsidR="00AB6B9B">
              <w:rPr>
                <w:rFonts w:hint="eastAsia"/>
                <w:lang w:eastAsia="zh-HK"/>
              </w:rPr>
              <w:t xml:space="preserve"> </w:t>
            </w:r>
          </w:p>
        </w:tc>
      </w:tr>
      <w:tr w:rsidR="002C2869" w14:paraId="6F6D4575" w14:textId="77777777" w:rsidTr="005B285A">
        <w:trPr>
          <w:trHeight w:val="881"/>
        </w:trPr>
        <w:tc>
          <w:tcPr>
            <w:tcW w:w="9694" w:type="dxa"/>
            <w:shd w:val="clear" w:color="auto" w:fill="auto"/>
          </w:tcPr>
          <w:p w14:paraId="7F1F50D7" w14:textId="77777777" w:rsidR="002C2869" w:rsidRPr="00AA0F79" w:rsidRDefault="002B5B3C" w:rsidP="00AA0F79">
            <w:pPr>
              <w:numPr>
                <w:ilvl w:val="0"/>
                <w:numId w:val="20"/>
              </w:numPr>
              <w:snapToGrid w:val="0"/>
              <w:spacing w:before="60" w:after="120"/>
              <w:ind w:left="482" w:rightChars="51" w:right="122" w:hanging="482"/>
              <w:jc w:val="both"/>
              <w:rPr>
                <w:rFonts w:eastAsia="Times New Roman"/>
                <w:spacing w:val="-2"/>
              </w:rPr>
            </w:pPr>
            <w:r w:rsidRPr="00AA0F79">
              <w:rPr>
                <w:rFonts w:eastAsia="Times New Roman" w:hint="eastAsia"/>
                <w:spacing w:val="-2"/>
              </w:rPr>
              <w:t>RPL AA</w:t>
            </w:r>
            <w:r w:rsidR="00AE3879" w:rsidRPr="00AA0F79">
              <w:rPr>
                <w:rFonts w:eastAsia="Times New Roman" w:hint="eastAsia"/>
                <w:spacing w:val="-2"/>
              </w:rPr>
              <w:t>s</w:t>
            </w:r>
            <w:r w:rsidRPr="00AA0F79">
              <w:rPr>
                <w:rFonts w:eastAsia="Times New Roman" w:hint="eastAsia"/>
                <w:spacing w:val="-2"/>
              </w:rPr>
              <w:t xml:space="preserve"> </w:t>
            </w:r>
            <w:r w:rsidR="002C2869" w:rsidRPr="00AA0F79">
              <w:rPr>
                <w:rFonts w:eastAsia="Times New Roman" w:hint="eastAsia"/>
                <w:spacing w:val="-2"/>
              </w:rPr>
              <w:t>should ensure that all parts in the form are fully completed and the information is accurate.  The application will not be processed if the applicant fails to provide all the information requested.</w:t>
            </w:r>
          </w:p>
        </w:tc>
      </w:tr>
      <w:tr w:rsidR="00981244" w14:paraId="00582F2D" w14:textId="77777777" w:rsidTr="00421842">
        <w:tc>
          <w:tcPr>
            <w:tcW w:w="9694" w:type="dxa"/>
            <w:shd w:val="clear" w:color="auto" w:fill="auto"/>
          </w:tcPr>
          <w:p w14:paraId="4E0E955C" w14:textId="77777777" w:rsidR="0044266E" w:rsidRDefault="002D319C" w:rsidP="00AA0F79">
            <w:pPr>
              <w:numPr>
                <w:ilvl w:val="0"/>
                <w:numId w:val="20"/>
              </w:numPr>
              <w:snapToGrid w:val="0"/>
              <w:spacing w:before="60" w:after="120"/>
              <w:ind w:left="482" w:rightChars="51" w:right="122" w:hanging="482"/>
              <w:jc w:val="both"/>
            </w:pPr>
            <w:r>
              <w:rPr>
                <w:rFonts w:hint="eastAsia"/>
                <w:lang w:eastAsia="zh-HK"/>
              </w:rPr>
              <w:t>Clusters processed by RPL AA</w:t>
            </w:r>
            <w:r w:rsidR="002E4914">
              <w:rPr>
                <w:rFonts w:hint="eastAsia"/>
                <w:lang w:eastAsia="zh-HK"/>
              </w:rPr>
              <w:t>s</w:t>
            </w:r>
            <w:r>
              <w:rPr>
                <w:rFonts w:hint="eastAsia"/>
                <w:lang w:eastAsia="zh-HK"/>
              </w:rPr>
              <w:t xml:space="preserve"> should be grouped by</w:t>
            </w:r>
            <w:r w:rsidR="0044266E">
              <w:rPr>
                <w:rFonts w:hint="eastAsia"/>
                <w:lang w:eastAsia="zh-HK"/>
              </w:rPr>
              <w:t xml:space="preserve"> two </w:t>
            </w:r>
            <w:r>
              <w:rPr>
                <w:rFonts w:hint="eastAsia"/>
                <w:lang w:eastAsia="zh-HK"/>
              </w:rPr>
              <w:t>batches</w:t>
            </w:r>
            <w:r w:rsidR="005B1404">
              <w:rPr>
                <w:rFonts w:hint="eastAsia"/>
                <w:lang w:eastAsia="zh-HK"/>
              </w:rPr>
              <w:t xml:space="preserve"> </w:t>
            </w:r>
            <w:r>
              <w:rPr>
                <w:rFonts w:hint="eastAsia"/>
                <w:lang w:eastAsia="zh-HK"/>
              </w:rPr>
              <w:t xml:space="preserve">(i.e. April to September and October to March of the </w:t>
            </w:r>
            <w:r w:rsidR="000150A0">
              <w:rPr>
                <w:rFonts w:hint="eastAsia"/>
                <w:lang w:eastAsia="zh-HK"/>
              </w:rPr>
              <w:t>following</w:t>
            </w:r>
            <w:r>
              <w:rPr>
                <w:rFonts w:hint="eastAsia"/>
                <w:lang w:eastAsia="zh-HK"/>
              </w:rPr>
              <w:t xml:space="preserve"> year) for making application for the subsidy.</w:t>
            </w:r>
          </w:p>
          <w:p w14:paraId="2084CE01" w14:textId="77777777" w:rsidR="002D319C" w:rsidRPr="002D319C" w:rsidRDefault="002D319C" w:rsidP="00AA0F79">
            <w:pPr>
              <w:numPr>
                <w:ilvl w:val="0"/>
                <w:numId w:val="20"/>
              </w:numPr>
              <w:snapToGrid w:val="0"/>
              <w:spacing w:before="60" w:after="120"/>
              <w:ind w:left="482" w:rightChars="51" w:right="122" w:hanging="482"/>
              <w:jc w:val="both"/>
            </w:pPr>
            <w:r>
              <w:rPr>
                <w:rFonts w:hint="eastAsia"/>
                <w:position w:val="-1"/>
                <w:lang w:eastAsia="zh-HK"/>
              </w:rPr>
              <w:t>With effect from March 2017, a</w:t>
            </w:r>
            <w:r w:rsidRPr="0011532D">
              <w:rPr>
                <w:position w:val="-1"/>
                <w:lang w:eastAsia="zh-HK"/>
              </w:rPr>
              <w:t xml:space="preserve">pplications for the </w:t>
            </w:r>
            <w:r>
              <w:rPr>
                <w:rFonts w:hint="eastAsia"/>
                <w:position w:val="-1"/>
                <w:lang w:eastAsia="zh-HK"/>
              </w:rPr>
              <w:t>subsidy</w:t>
            </w:r>
            <w:r w:rsidRPr="0011532D">
              <w:rPr>
                <w:position w:val="-1"/>
                <w:lang w:eastAsia="zh-HK"/>
              </w:rPr>
              <w:t xml:space="preserve"> should be made </w:t>
            </w:r>
            <w:r>
              <w:rPr>
                <w:rFonts w:hint="eastAsia"/>
                <w:b/>
                <w:position w:val="-1"/>
                <w:lang w:eastAsia="zh-HK"/>
              </w:rPr>
              <w:t xml:space="preserve">within one year </w:t>
            </w:r>
            <w:r w:rsidRPr="005519E4">
              <w:rPr>
                <w:rFonts w:hint="eastAsia"/>
                <w:position w:val="-1"/>
                <w:lang w:eastAsia="zh-HK"/>
              </w:rPr>
              <w:t xml:space="preserve">from the end </w:t>
            </w:r>
            <w:r w:rsidRPr="00AA0F79">
              <w:rPr>
                <w:rFonts w:hint="eastAsia"/>
                <w:lang w:eastAsia="zh-HK"/>
              </w:rPr>
              <w:t>date</w:t>
            </w:r>
            <w:r w:rsidRPr="005519E4">
              <w:rPr>
                <w:rFonts w:hint="eastAsia"/>
                <w:position w:val="-1"/>
                <w:lang w:eastAsia="zh-HK"/>
              </w:rPr>
              <w:t xml:space="preserve"> of</w:t>
            </w:r>
            <w:r w:rsidRPr="005519E4">
              <w:rPr>
                <w:position w:val="-1"/>
                <w:lang w:eastAsia="zh-HK"/>
              </w:rPr>
              <w:t xml:space="preserve"> </w:t>
            </w:r>
            <w:r w:rsidRPr="005519E4">
              <w:rPr>
                <w:rFonts w:hint="eastAsia"/>
                <w:position w:val="-1"/>
                <w:lang w:eastAsia="zh-HK"/>
              </w:rPr>
              <w:t>the p</w:t>
            </w:r>
            <w:r w:rsidRPr="005519E4">
              <w:rPr>
                <w:position w:val="-1"/>
                <w:lang w:eastAsia="zh-HK"/>
              </w:rPr>
              <w:t>eriod of RPL clusters processed</w:t>
            </w:r>
            <w:r w:rsidRPr="005519E4">
              <w:rPr>
                <w:rFonts w:hint="eastAsia"/>
                <w:position w:val="-1"/>
                <w:lang w:eastAsia="zh-HK"/>
              </w:rPr>
              <w:t xml:space="preserve"> (e.g. application for clusters processed in the period from October 2016 to March 2017 should be made by March 2018).</w:t>
            </w:r>
          </w:p>
          <w:p w14:paraId="21DFBF34" w14:textId="77777777" w:rsidR="00FF7EBF" w:rsidRDefault="00981244" w:rsidP="00AA0F79">
            <w:pPr>
              <w:numPr>
                <w:ilvl w:val="0"/>
                <w:numId w:val="20"/>
              </w:numPr>
              <w:snapToGrid w:val="0"/>
              <w:spacing w:before="60" w:after="120"/>
              <w:ind w:left="482" w:rightChars="51" w:right="122" w:hanging="482"/>
              <w:jc w:val="both"/>
              <w:rPr>
                <w:lang w:eastAsia="zh-HK"/>
              </w:rPr>
            </w:pPr>
            <w:r>
              <w:rPr>
                <w:rFonts w:hint="eastAsia"/>
              </w:rPr>
              <w:t xml:space="preserve">When submitting </w:t>
            </w:r>
            <w:r>
              <w:rPr>
                <w:rFonts w:hint="eastAsia"/>
                <w:lang w:eastAsia="zh-HK"/>
              </w:rPr>
              <w:t>the</w:t>
            </w:r>
            <w:r>
              <w:rPr>
                <w:rFonts w:hint="eastAsia"/>
              </w:rPr>
              <w:t xml:space="preserve"> application form, the applicant should enclose </w:t>
            </w:r>
            <w:r w:rsidR="002D319C">
              <w:rPr>
                <w:rFonts w:hint="eastAsia"/>
                <w:lang w:eastAsia="zh-HK"/>
              </w:rPr>
              <w:t>a</w:t>
            </w:r>
            <w:r w:rsidR="004433C2">
              <w:rPr>
                <w:lang w:eastAsia="zh-HK"/>
              </w:rPr>
              <w:t xml:space="preserve"> set of</w:t>
            </w:r>
            <w:r w:rsidR="002D319C">
              <w:rPr>
                <w:rFonts w:hint="eastAsia"/>
                <w:lang w:eastAsia="zh-HK"/>
              </w:rPr>
              <w:t xml:space="preserve"> </w:t>
            </w:r>
            <w:r w:rsidR="00A70506" w:rsidRPr="00AA0F79">
              <w:rPr>
                <w:b/>
                <w:lang w:eastAsia="zh-HK"/>
              </w:rPr>
              <w:t>Photo</w:t>
            </w:r>
            <w:r w:rsidR="002D319C" w:rsidRPr="00AA0F79">
              <w:rPr>
                <w:rFonts w:hint="eastAsia"/>
                <w:b/>
                <w:lang w:eastAsia="zh-HK"/>
              </w:rPr>
              <w:t>copy</w:t>
            </w:r>
            <w:r w:rsidR="002D319C">
              <w:rPr>
                <w:rFonts w:hint="eastAsia"/>
                <w:lang w:eastAsia="zh-HK"/>
              </w:rPr>
              <w:t xml:space="preserve"> of </w:t>
            </w:r>
            <w:r w:rsidR="00FF7EBF">
              <w:rPr>
                <w:rFonts w:hint="eastAsia"/>
              </w:rPr>
              <w:t>the following:</w:t>
            </w:r>
          </w:p>
          <w:p w14:paraId="1FB6E245" w14:textId="77777777" w:rsidR="00790CF7" w:rsidRDefault="00A70506" w:rsidP="00B71CC3">
            <w:pPr>
              <w:numPr>
                <w:ilvl w:val="0"/>
                <w:numId w:val="22"/>
              </w:numPr>
              <w:snapToGrid w:val="0"/>
              <w:spacing w:before="60" w:after="60"/>
              <w:ind w:left="851" w:rightChars="51" w:right="122" w:hanging="426"/>
              <w:jc w:val="both"/>
            </w:pPr>
            <w:r>
              <w:rPr>
                <w:lang w:eastAsia="zh-HK"/>
              </w:rPr>
              <w:t>A</w:t>
            </w:r>
            <w:r w:rsidR="00790CF7">
              <w:rPr>
                <w:rFonts w:hint="eastAsia"/>
              </w:rPr>
              <w:t xml:space="preserve">ppointment letter </w:t>
            </w:r>
            <w:r w:rsidR="00A53F66">
              <w:rPr>
                <w:rFonts w:hint="eastAsia"/>
                <w:lang w:eastAsia="zh-HK"/>
              </w:rPr>
              <w:t>issued by the Education Bureau (EDB)</w:t>
            </w:r>
            <w:r w:rsidR="00790CF7">
              <w:rPr>
                <w:rFonts w:hint="eastAsia"/>
              </w:rPr>
              <w:t xml:space="preserve"> as a</w:t>
            </w:r>
            <w:r w:rsidR="00790CF7">
              <w:rPr>
                <w:rFonts w:hint="eastAsia"/>
                <w:lang w:eastAsia="zh-HK"/>
              </w:rPr>
              <w:t>n</w:t>
            </w:r>
            <w:r w:rsidR="00790CF7">
              <w:rPr>
                <w:rFonts w:hint="eastAsia"/>
              </w:rPr>
              <w:t xml:space="preserve"> RPL AA.</w:t>
            </w:r>
          </w:p>
          <w:p w14:paraId="46132345" w14:textId="77777777" w:rsidR="00176F7B" w:rsidRDefault="00176F7B" w:rsidP="00B71CC3">
            <w:pPr>
              <w:numPr>
                <w:ilvl w:val="0"/>
                <w:numId w:val="22"/>
              </w:numPr>
              <w:snapToGrid w:val="0"/>
              <w:spacing w:before="60" w:after="60"/>
              <w:ind w:left="851" w:rightChars="51" w:right="122" w:hanging="426"/>
              <w:jc w:val="both"/>
            </w:pPr>
            <w:r w:rsidRPr="00C017C4">
              <w:rPr>
                <w:rFonts w:hint="eastAsia"/>
              </w:rPr>
              <w:t>A full list of the RPL clusters processed</w:t>
            </w:r>
            <w:r w:rsidRPr="00C017C4">
              <w:rPr>
                <w:rFonts w:hint="eastAsia"/>
                <w:lang w:eastAsia="zh-HK"/>
              </w:rPr>
              <w:t xml:space="preserve"> per industry during the aforesaid specified </w:t>
            </w:r>
            <w:r w:rsidRPr="00C017C4">
              <w:rPr>
                <w:rFonts w:hint="eastAsia"/>
                <w:lang w:eastAsia="zh-HK"/>
              </w:rPr>
              <w:lastRenderedPageBreak/>
              <w:t>period</w:t>
            </w:r>
            <w:r w:rsidRPr="00C017C4">
              <w:rPr>
                <w:rFonts w:hint="eastAsia"/>
              </w:rPr>
              <w:t xml:space="preserve"> which </w:t>
            </w:r>
            <w:r w:rsidRPr="00C017C4">
              <w:rPr>
                <w:rFonts w:hint="eastAsia"/>
                <w:lang w:eastAsia="zh-HK"/>
              </w:rPr>
              <w:t xml:space="preserve">should </w:t>
            </w:r>
            <w:r w:rsidRPr="00C017C4">
              <w:rPr>
                <w:rFonts w:hint="eastAsia"/>
              </w:rPr>
              <w:t xml:space="preserve">include </w:t>
            </w:r>
            <w:r w:rsidRPr="00C017C4">
              <w:rPr>
                <w:rFonts w:hint="eastAsia"/>
                <w:lang w:eastAsia="zh-HK"/>
              </w:rPr>
              <w:t>the following particulars:</w:t>
            </w:r>
          </w:p>
          <w:p w14:paraId="673CDC5D" w14:textId="77777777" w:rsidR="007E76C2" w:rsidRDefault="00371720" w:rsidP="00AA0F79">
            <w:pPr>
              <w:snapToGrid w:val="0"/>
              <w:spacing w:before="60" w:after="60"/>
              <w:ind w:leftChars="354" w:left="989" w:rightChars="51" w:right="122" w:hangingChars="58" w:hanging="139"/>
              <w:jc w:val="both"/>
              <w:rPr>
                <w:lang w:eastAsia="zh-HK"/>
              </w:rPr>
            </w:pPr>
            <w:r w:rsidRPr="003545CE">
              <w:rPr>
                <w:rFonts w:hint="eastAsia"/>
                <w:lang w:eastAsia="zh-HK"/>
              </w:rPr>
              <w:t xml:space="preserve">- </w:t>
            </w:r>
            <w:r w:rsidR="007E76C2" w:rsidRPr="003545CE">
              <w:rPr>
                <w:rFonts w:hint="eastAsia"/>
                <w:lang w:eastAsia="zh-HK"/>
              </w:rPr>
              <w:t>Name of b</w:t>
            </w:r>
            <w:r w:rsidR="007E76C2" w:rsidRPr="005519E4">
              <w:rPr>
                <w:rFonts w:hint="eastAsia"/>
                <w:lang w:eastAsia="zh-HK"/>
              </w:rPr>
              <w:t>ranches of an industry, if applicable</w:t>
            </w:r>
          </w:p>
          <w:p w14:paraId="24DED4DF" w14:textId="77777777" w:rsidR="00CA7B87" w:rsidRDefault="00CA7B87" w:rsidP="0041592D">
            <w:pPr>
              <w:snapToGrid w:val="0"/>
              <w:spacing w:before="60" w:after="60"/>
              <w:ind w:leftChars="354" w:left="989" w:rightChars="51" w:right="122" w:hangingChars="58" w:hanging="139"/>
              <w:jc w:val="both"/>
              <w:rPr>
                <w:lang w:eastAsia="zh-HK"/>
              </w:rPr>
            </w:pPr>
            <w:r>
              <w:rPr>
                <w:lang w:eastAsia="zh-HK"/>
              </w:rPr>
              <w:t>- Application reference number</w:t>
            </w:r>
          </w:p>
          <w:p w14:paraId="139936DF" w14:textId="77777777" w:rsidR="00CA7B87" w:rsidRPr="00C017C4" w:rsidRDefault="00CA7B87" w:rsidP="0041592D">
            <w:pPr>
              <w:snapToGrid w:val="0"/>
              <w:spacing w:before="60" w:after="60"/>
              <w:ind w:leftChars="354" w:left="989" w:rightChars="51" w:right="122" w:hangingChars="58" w:hanging="139"/>
              <w:jc w:val="both"/>
              <w:rPr>
                <w:lang w:eastAsia="zh-HK"/>
              </w:rPr>
            </w:pPr>
            <w:r w:rsidRPr="00C017C4">
              <w:rPr>
                <w:rFonts w:hint="eastAsia"/>
                <w:lang w:eastAsia="zh-HK"/>
              </w:rPr>
              <w:t>- Number and issue date of receipts issued to practitioners</w:t>
            </w:r>
          </w:p>
          <w:p w14:paraId="77DAC3E7" w14:textId="138825F4" w:rsidR="00533B37" w:rsidRDefault="00095C36" w:rsidP="00095C36">
            <w:pPr>
              <w:snapToGrid w:val="0"/>
              <w:spacing w:before="60" w:after="60"/>
              <w:ind w:leftChars="354" w:left="989" w:rightChars="51" w:right="122" w:hangingChars="58" w:hanging="139"/>
              <w:rPr>
                <w:lang w:eastAsia="zh-HK"/>
              </w:rPr>
            </w:pPr>
            <w:r>
              <w:rPr>
                <w:lang w:eastAsia="zh-HK"/>
              </w:rPr>
              <w:t xml:space="preserve">- </w:t>
            </w:r>
            <w:r w:rsidR="00371720" w:rsidRPr="00C017C4">
              <w:rPr>
                <w:rFonts w:hint="eastAsia"/>
                <w:lang w:eastAsia="zh-HK"/>
              </w:rPr>
              <w:t>Name</w:t>
            </w:r>
            <w:r w:rsidR="00A53F66" w:rsidRPr="00C017C4">
              <w:rPr>
                <w:rFonts w:hint="eastAsia"/>
                <w:lang w:eastAsia="zh-HK"/>
              </w:rPr>
              <w:t>, number</w:t>
            </w:r>
            <w:r w:rsidR="00E13C19">
              <w:rPr>
                <w:lang w:eastAsia="zh-HK"/>
              </w:rPr>
              <w:t>, cluster code</w:t>
            </w:r>
            <w:r w:rsidR="00A53F66" w:rsidRPr="00C017C4">
              <w:rPr>
                <w:rFonts w:hint="eastAsia"/>
                <w:lang w:eastAsia="zh-HK"/>
              </w:rPr>
              <w:t xml:space="preserve"> and</w:t>
            </w:r>
            <w:r w:rsidR="00371720" w:rsidRPr="00C017C4">
              <w:rPr>
                <w:rFonts w:hint="eastAsia"/>
                <w:lang w:eastAsia="zh-HK"/>
              </w:rPr>
              <w:t xml:space="preserve"> level of each RPL cluster processed</w:t>
            </w:r>
            <w:r w:rsidR="00533B37">
              <w:rPr>
                <w:rFonts w:hint="eastAsia"/>
                <w:lang w:eastAsia="zh-HK"/>
              </w:rPr>
              <w:t>, with total number of clusters</w:t>
            </w:r>
            <w:r w:rsidR="00533B37">
              <w:rPr>
                <w:lang w:eastAsia="zh-HK"/>
              </w:rPr>
              <w:tab/>
            </w:r>
            <w:r w:rsidR="00533B37">
              <w:rPr>
                <w:rFonts w:hint="eastAsia"/>
                <w:lang w:eastAsia="zh-HK"/>
              </w:rPr>
              <w:t>applied</w:t>
            </w:r>
          </w:p>
          <w:p w14:paraId="1E9A6C48" w14:textId="77777777" w:rsidR="006E794C" w:rsidRDefault="006E794C" w:rsidP="0041592D">
            <w:pPr>
              <w:tabs>
                <w:tab w:val="left" w:pos="993"/>
              </w:tabs>
              <w:snapToGrid w:val="0"/>
              <w:spacing w:before="60" w:after="60"/>
              <w:ind w:leftChars="354" w:left="989" w:rightChars="51" w:right="122" w:hangingChars="58" w:hanging="139"/>
              <w:jc w:val="both"/>
              <w:rPr>
                <w:lang w:eastAsia="zh-HK"/>
              </w:rPr>
            </w:pPr>
            <w:r>
              <w:rPr>
                <w:lang w:eastAsia="zh-HK"/>
              </w:rPr>
              <w:t>- Date of issuing notification to practitioners</w:t>
            </w:r>
          </w:p>
          <w:p w14:paraId="2538C745" w14:textId="77777777" w:rsidR="006E794C" w:rsidRDefault="006E794C" w:rsidP="00AA0F79">
            <w:pPr>
              <w:tabs>
                <w:tab w:val="left" w:pos="993"/>
              </w:tabs>
              <w:snapToGrid w:val="0"/>
              <w:spacing w:before="60" w:after="120"/>
              <w:ind w:leftChars="354" w:left="989" w:rightChars="51" w:right="122" w:hangingChars="58" w:hanging="139"/>
              <w:jc w:val="both"/>
              <w:rPr>
                <w:lang w:eastAsia="zh-HK"/>
              </w:rPr>
            </w:pPr>
            <w:r>
              <w:rPr>
                <w:rFonts w:hint="eastAsia"/>
              </w:rPr>
              <w:t>-</w:t>
            </w:r>
            <w:r>
              <w:rPr>
                <w:lang w:eastAsia="zh-HK"/>
              </w:rPr>
              <w:t xml:space="preserve"> </w:t>
            </w:r>
            <w:r>
              <w:rPr>
                <w:rFonts w:hint="eastAsia"/>
              </w:rPr>
              <w:t>R</w:t>
            </w:r>
            <w:r>
              <w:rPr>
                <w:rFonts w:hint="eastAsia"/>
                <w:lang w:eastAsia="zh-HK"/>
              </w:rPr>
              <w:t>e</w:t>
            </w:r>
            <w:r>
              <w:rPr>
                <w:lang w:eastAsia="zh-HK"/>
              </w:rPr>
              <w:t>sult of the application</w:t>
            </w:r>
          </w:p>
          <w:p w14:paraId="0E4175FD" w14:textId="77777777" w:rsidR="005B285A" w:rsidRDefault="00371720" w:rsidP="00AA0F79">
            <w:pPr>
              <w:numPr>
                <w:ilvl w:val="0"/>
                <w:numId w:val="20"/>
              </w:numPr>
              <w:snapToGrid w:val="0"/>
              <w:spacing w:before="60" w:after="120"/>
              <w:ind w:left="482" w:rightChars="51" w:right="122" w:hanging="482"/>
              <w:jc w:val="both"/>
            </w:pPr>
            <w:r w:rsidRPr="00AA0F79">
              <w:rPr>
                <w:rFonts w:hint="eastAsia"/>
                <w:b/>
                <w:lang w:eastAsia="zh-HK"/>
              </w:rPr>
              <w:t>The</w:t>
            </w:r>
            <w:r w:rsidRPr="00AA0F79">
              <w:rPr>
                <w:rFonts w:hint="eastAsia"/>
                <w:b/>
              </w:rPr>
              <w:t xml:space="preserve"> list</w:t>
            </w:r>
            <w:r w:rsidR="001F2E12" w:rsidRPr="00AA0F79">
              <w:rPr>
                <w:rFonts w:hint="eastAsia"/>
                <w:b/>
                <w:lang w:eastAsia="zh-HK"/>
              </w:rPr>
              <w:t>(s)</w:t>
            </w:r>
            <w:r w:rsidRPr="00AA0F79">
              <w:rPr>
                <w:rFonts w:hint="eastAsia"/>
                <w:b/>
              </w:rPr>
              <w:t xml:space="preserve"> of RPL clusters processed</w:t>
            </w:r>
            <w:r w:rsidRPr="00AA0F79">
              <w:rPr>
                <w:rFonts w:hint="eastAsia"/>
                <w:b/>
                <w:lang w:eastAsia="zh-HK"/>
              </w:rPr>
              <w:t xml:space="preserve"> should be </w:t>
            </w:r>
            <w:r w:rsidRPr="00AA0F79">
              <w:rPr>
                <w:b/>
                <w:lang w:eastAsia="zh-HK"/>
              </w:rPr>
              <w:t>“</w:t>
            </w:r>
            <w:r w:rsidRPr="00AA0F79">
              <w:rPr>
                <w:rFonts w:hint="eastAsia"/>
                <w:b/>
                <w:lang w:eastAsia="zh-HK"/>
              </w:rPr>
              <w:t>Certified correct</w:t>
            </w:r>
            <w:r w:rsidRPr="00AA0F79">
              <w:rPr>
                <w:b/>
                <w:lang w:eastAsia="zh-HK"/>
              </w:rPr>
              <w:t>”</w:t>
            </w:r>
            <w:r w:rsidR="00A70506">
              <w:rPr>
                <w:lang w:eastAsia="zh-HK"/>
              </w:rPr>
              <w:t xml:space="preserve">.  </w:t>
            </w:r>
            <w:r w:rsidR="00A70506" w:rsidRPr="00B82DCD">
              <w:rPr>
                <w:rFonts w:hint="eastAsia"/>
                <w:sz w:val="23"/>
                <w:szCs w:val="23"/>
                <w:lang w:eastAsia="zh-HK"/>
              </w:rPr>
              <w:t xml:space="preserve">All </w:t>
            </w:r>
            <w:r w:rsidR="00A70506">
              <w:rPr>
                <w:sz w:val="23"/>
                <w:szCs w:val="23"/>
                <w:lang w:eastAsia="zh-HK"/>
              </w:rPr>
              <w:t xml:space="preserve">other </w:t>
            </w:r>
            <w:r w:rsidR="00A70506" w:rsidRPr="00B82DCD">
              <w:rPr>
                <w:rFonts w:hint="eastAsia"/>
                <w:sz w:val="23"/>
                <w:szCs w:val="23"/>
                <w:lang w:eastAsia="zh-HK"/>
              </w:rPr>
              <w:t xml:space="preserve">photocopied supporting documents should be </w:t>
            </w:r>
            <w:r w:rsidR="00A70506" w:rsidRPr="00B82DCD">
              <w:rPr>
                <w:sz w:val="23"/>
                <w:szCs w:val="23"/>
                <w:lang w:eastAsia="zh-HK"/>
              </w:rPr>
              <w:t>“</w:t>
            </w:r>
            <w:r w:rsidR="00A70506" w:rsidRPr="00B82DCD">
              <w:rPr>
                <w:rFonts w:hint="eastAsia"/>
                <w:sz w:val="23"/>
                <w:szCs w:val="23"/>
                <w:lang w:eastAsia="zh-HK"/>
              </w:rPr>
              <w:t>Certified true copy</w:t>
            </w:r>
            <w:r w:rsidR="00A70506" w:rsidRPr="00B82DCD">
              <w:rPr>
                <w:sz w:val="23"/>
                <w:szCs w:val="23"/>
                <w:lang w:eastAsia="zh-HK"/>
              </w:rPr>
              <w:t>”</w:t>
            </w:r>
            <w:r w:rsidR="00A70506" w:rsidRPr="00B82DCD">
              <w:rPr>
                <w:rFonts w:hint="eastAsia"/>
                <w:sz w:val="23"/>
                <w:szCs w:val="23"/>
                <w:lang w:eastAsia="zh-HK"/>
              </w:rPr>
              <w:t xml:space="preserve">. </w:t>
            </w:r>
            <w:r w:rsidR="00A70506">
              <w:rPr>
                <w:rFonts w:hint="eastAsia"/>
                <w:sz w:val="23"/>
                <w:szCs w:val="23"/>
                <w:lang w:eastAsia="zh-HK"/>
              </w:rPr>
              <w:t xml:space="preserve"> </w:t>
            </w:r>
            <w:r w:rsidR="00A70506" w:rsidRPr="00B82DCD">
              <w:rPr>
                <w:rFonts w:hint="eastAsia"/>
                <w:sz w:val="23"/>
                <w:szCs w:val="23"/>
                <w:lang w:eastAsia="zh-HK"/>
              </w:rPr>
              <w:t>The name</w:t>
            </w:r>
            <w:r w:rsidR="00A70506">
              <w:rPr>
                <w:sz w:val="23"/>
                <w:szCs w:val="23"/>
                <w:lang w:eastAsia="zh-HK"/>
              </w:rPr>
              <w:t xml:space="preserve"> and</w:t>
            </w:r>
            <w:r w:rsidR="00A70506" w:rsidRPr="00B82DCD">
              <w:rPr>
                <w:rFonts w:hint="eastAsia"/>
                <w:sz w:val="23"/>
                <w:szCs w:val="23"/>
                <w:lang w:eastAsia="zh-HK"/>
              </w:rPr>
              <w:t xml:space="preserve"> signature of the certifying officer (i.e. the Applicants or his/her authorised officer) should be clearly indicated.</w:t>
            </w:r>
            <w:r w:rsidR="00A70506">
              <w:rPr>
                <w:rFonts w:hint="eastAsia"/>
                <w:sz w:val="23"/>
                <w:szCs w:val="23"/>
                <w:lang w:eastAsia="zh-HK"/>
              </w:rPr>
              <w:t xml:space="preserve">  </w:t>
            </w:r>
            <w:r w:rsidR="00A70506" w:rsidRPr="008601D3">
              <w:rPr>
                <w:rFonts w:hint="eastAsia"/>
                <w:sz w:val="23"/>
                <w:szCs w:val="23"/>
                <w:lang w:eastAsia="zh-HK"/>
              </w:rPr>
              <w:t xml:space="preserve">Samples of the certification of supporting documents are at </w:t>
            </w:r>
            <w:r w:rsidR="00A70506" w:rsidRPr="008601D3">
              <w:rPr>
                <w:rFonts w:hint="eastAsia"/>
                <w:b/>
                <w:sz w:val="23"/>
                <w:szCs w:val="23"/>
                <w:u w:val="single"/>
                <w:lang w:eastAsia="zh-HK"/>
              </w:rPr>
              <w:t>Appendix</w:t>
            </w:r>
            <w:r w:rsidR="00A70506" w:rsidRPr="008601D3">
              <w:rPr>
                <w:rFonts w:hint="eastAsia"/>
                <w:sz w:val="23"/>
                <w:szCs w:val="23"/>
                <w:lang w:eastAsia="zh-HK"/>
              </w:rPr>
              <w:t>.</w:t>
            </w:r>
          </w:p>
        </w:tc>
      </w:tr>
      <w:tr w:rsidR="002C2869" w14:paraId="330A4EE0" w14:textId="77777777" w:rsidTr="00421842">
        <w:tc>
          <w:tcPr>
            <w:tcW w:w="9694" w:type="dxa"/>
            <w:shd w:val="clear" w:color="auto" w:fill="auto"/>
          </w:tcPr>
          <w:p w14:paraId="521670AB" w14:textId="77777777" w:rsidR="00B655E6" w:rsidRPr="005B285A" w:rsidRDefault="00AE7135" w:rsidP="00AA0F79">
            <w:pPr>
              <w:numPr>
                <w:ilvl w:val="0"/>
                <w:numId w:val="20"/>
              </w:numPr>
              <w:snapToGrid w:val="0"/>
              <w:spacing w:before="60" w:after="120"/>
              <w:ind w:left="482" w:rightChars="51" w:right="122" w:hanging="482"/>
              <w:jc w:val="both"/>
            </w:pPr>
            <w:r w:rsidRPr="005B285A">
              <w:rPr>
                <w:lang w:eastAsia="zh-HK"/>
              </w:rPr>
              <w:lastRenderedPageBreak/>
              <w:t>A</w:t>
            </w:r>
            <w:r w:rsidRPr="005B285A">
              <w:rPr>
                <w:rFonts w:hint="eastAsia"/>
                <w:lang w:eastAsia="zh-HK"/>
              </w:rPr>
              <w:t xml:space="preserve">fter making </w:t>
            </w:r>
            <w:r w:rsidRPr="005B285A">
              <w:rPr>
                <w:lang w:eastAsia="zh-HK"/>
              </w:rPr>
              <w:t>the</w:t>
            </w:r>
            <w:r w:rsidRPr="005B285A">
              <w:rPr>
                <w:rFonts w:hint="eastAsia"/>
                <w:lang w:eastAsia="zh-HK"/>
              </w:rPr>
              <w:t xml:space="preserve"> </w:t>
            </w:r>
            <w:r w:rsidRPr="00AA0F79">
              <w:rPr>
                <w:rFonts w:hint="eastAsia"/>
                <w:sz w:val="23"/>
                <w:szCs w:val="23"/>
                <w:lang w:eastAsia="zh-HK"/>
              </w:rPr>
              <w:t>application</w:t>
            </w:r>
            <w:r w:rsidRPr="005B285A">
              <w:rPr>
                <w:rFonts w:hint="eastAsia"/>
                <w:lang w:eastAsia="zh-HK"/>
              </w:rPr>
              <w:t>, RPL AA</w:t>
            </w:r>
            <w:r w:rsidR="00A53F66" w:rsidRPr="005B285A">
              <w:rPr>
                <w:rFonts w:hint="eastAsia"/>
                <w:lang w:eastAsia="zh-HK"/>
              </w:rPr>
              <w:t>s</w:t>
            </w:r>
            <w:r w:rsidRPr="005B285A">
              <w:rPr>
                <w:rFonts w:hint="eastAsia"/>
                <w:lang w:eastAsia="zh-HK"/>
              </w:rPr>
              <w:t xml:space="preserve"> should provide other supporting documents</w:t>
            </w:r>
            <w:r w:rsidR="00BF60CC" w:rsidRPr="005B285A">
              <w:rPr>
                <w:rFonts w:hint="eastAsia"/>
                <w:lang w:eastAsia="zh-HK"/>
              </w:rPr>
              <w:t xml:space="preserve"> upon request by the Education Bureau for sample checking</w:t>
            </w:r>
            <w:r w:rsidR="007B1588">
              <w:rPr>
                <w:lang w:eastAsia="zh-HK"/>
              </w:rPr>
              <w:t>,</w:t>
            </w:r>
            <w:r w:rsidRPr="005B285A">
              <w:rPr>
                <w:rFonts w:hint="eastAsia"/>
                <w:lang w:eastAsia="zh-HK"/>
              </w:rPr>
              <w:t xml:space="preserve"> including copies of </w:t>
            </w:r>
            <w:r w:rsidR="00561A9B">
              <w:rPr>
                <w:lang w:eastAsia="zh-HK"/>
              </w:rPr>
              <w:t xml:space="preserve">(a) </w:t>
            </w:r>
            <w:r w:rsidRPr="005B285A">
              <w:rPr>
                <w:rFonts w:hint="eastAsia"/>
                <w:lang w:eastAsia="zh-HK"/>
              </w:rPr>
              <w:t>specified application forms for clusters processed</w:t>
            </w:r>
            <w:r w:rsidR="007B1588">
              <w:rPr>
                <w:lang w:eastAsia="zh-HK"/>
              </w:rPr>
              <w:t>,</w:t>
            </w:r>
            <w:r w:rsidRPr="005B285A">
              <w:rPr>
                <w:rFonts w:hint="eastAsia"/>
                <w:lang w:eastAsia="zh-HK"/>
              </w:rPr>
              <w:t xml:space="preserve"> </w:t>
            </w:r>
            <w:r w:rsidR="00561A9B">
              <w:rPr>
                <w:lang w:eastAsia="zh-HK"/>
              </w:rPr>
              <w:t xml:space="preserve">(b) Statement of </w:t>
            </w:r>
            <w:r w:rsidR="007B1588">
              <w:rPr>
                <w:lang w:eastAsia="zh-HK"/>
              </w:rPr>
              <w:t>Attainment</w:t>
            </w:r>
            <w:r w:rsidR="00561A9B">
              <w:rPr>
                <w:lang w:eastAsia="zh-HK"/>
              </w:rPr>
              <w:t xml:space="preserve">/notification issued to practitioners (as appropriate) </w:t>
            </w:r>
            <w:r w:rsidRPr="005B285A">
              <w:rPr>
                <w:rFonts w:hint="eastAsia"/>
                <w:lang w:eastAsia="zh-HK"/>
              </w:rPr>
              <w:t xml:space="preserve">and </w:t>
            </w:r>
            <w:r w:rsidR="00561A9B">
              <w:rPr>
                <w:lang w:eastAsia="zh-HK"/>
              </w:rPr>
              <w:t xml:space="preserve">(c) </w:t>
            </w:r>
            <w:r w:rsidRPr="005B285A">
              <w:rPr>
                <w:rFonts w:hint="eastAsia"/>
                <w:lang w:eastAsia="zh-HK"/>
              </w:rPr>
              <w:t>receipts issued to practitioners.</w:t>
            </w:r>
            <w:r w:rsidR="007B1588">
              <w:rPr>
                <w:lang w:eastAsia="zh-HK"/>
              </w:rPr>
              <w:t xml:space="preserve">  The </w:t>
            </w:r>
            <w:r w:rsidR="007B1588" w:rsidRPr="00B82DCD">
              <w:rPr>
                <w:rFonts w:hint="eastAsia"/>
                <w:sz w:val="23"/>
                <w:szCs w:val="23"/>
                <w:lang w:eastAsia="zh-HK"/>
              </w:rPr>
              <w:t>photocopied</w:t>
            </w:r>
            <w:r w:rsidR="007B1588">
              <w:rPr>
                <w:sz w:val="23"/>
                <w:szCs w:val="23"/>
                <w:lang w:eastAsia="zh-HK"/>
              </w:rPr>
              <w:t xml:space="preserve"> documents should </w:t>
            </w:r>
            <w:r w:rsidR="007B1588" w:rsidRPr="00AA0F79">
              <w:rPr>
                <w:sz w:val="23"/>
                <w:szCs w:val="23"/>
                <w:lang w:eastAsia="zh-HK"/>
              </w:rPr>
              <w:t>be “</w:t>
            </w:r>
            <w:r w:rsidR="007B1588" w:rsidRPr="00AA0F79">
              <w:rPr>
                <w:rFonts w:hint="eastAsia"/>
                <w:sz w:val="23"/>
                <w:szCs w:val="23"/>
                <w:lang w:eastAsia="zh-HK"/>
              </w:rPr>
              <w:t>Certified</w:t>
            </w:r>
            <w:r w:rsidR="007B1588" w:rsidRPr="00AA0F79">
              <w:rPr>
                <w:sz w:val="23"/>
                <w:szCs w:val="23"/>
                <w:lang w:eastAsia="zh-HK"/>
              </w:rPr>
              <w:t xml:space="preserve"> correct and</w:t>
            </w:r>
            <w:r w:rsidR="007B1588" w:rsidRPr="00AA0F79">
              <w:rPr>
                <w:rFonts w:hint="eastAsia"/>
                <w:sz w:val="23"/>
                <w:szCs w:val="23"/>
                <w:lang w:eastAsia="zh-HK"/>
              </w:rPr>
              <w:t xml:space="preserve"> true copy</w:t>
            </w:r>
            <w:r w:rsidR="007B1588" w:rsidRPr="00AA0F79">
              <w:rPr>
                <w:sz w:val="23"/>
                <w:szCs w:val="23"/>
                <w:lang w:eastAsia="zh-HK"/>
              </w:rPr>
              <w:t xml:space="preserve">” </w:t>
            </w:r>
            <w:r w:rsidR="00561A9B" w:rsidRPr="00AA0F79">
              <w:rPr>
                <w:sz w:val="23"/>
                <w:szCs w:val="23"/>
                <w:lang w:eastAsia="zh-HK"/>
              </w:rPr>
              <w:t>and sig</w:t>
            </w:r>
            <w:r w:rsidR="00561A9B">
              <w:rPr>
                <w:sz w:val="23"/>
                <w:szCs w:val="23"/>
                <w:lang w:eastAsia="zh-HK"/>
              </w:rPr>
              <w:t xml:space="preserve">ned </w:t>
            </w:r>
            <w:r w:rsidR="007B1588">
              <w:rPr>
                <w:sz w:val="23"/>
                <w:szCs w:val="23"/>
                <w:lang w:eastAsia="zh-HK"/>
              </w:rPr>
              <w:t>by the certifying officer.</w:t>
            </w:r>
          </w:p>
          <w:p w14:paraId="41ED271D" w14:textId="77777777" w:rsidR="00371720" w:rsidRPr="005B285A" w:rsidRDefault="00371720" w:rsidP="005519E4">
            <w:pPr>
              <w:snapToGrid w:val="0"/>
              <w:spacing w:before="60" w:after="60"/>
              <w:ind w:left="480"/>
              <w:jc w:val="both"/>
              <w:rPr>
                <w:lang w:eastAsia="zh-HK"/>
              </w:rPr>
            </w:pPr>
          </w:p>
          <w:p w14:paraId="42026757" w14:textId="77777777" w:rsidR="00371720" w:rsidRPr="00DE23FE" w:rsidRDefault="00371720" w:rsidP="00371720">
            <w:pPr>
              <w:spacing w:before="29"/>
              <w:ind w:right="-20"/>
              <w:jc w:val="both"/>
              <w:rPr>
                <w:b/>
                <w:i/>
                <w:u w:val="single"/>
              </w:rPr>
            </w:pPr>
            <w:r w:rsidRPr="00DE23FE">
              <w:rPr>
                <w:b/>
                <w:i/>
                <w:u w:val="single"/>
              </w:rPr>
              <w:t>Processing of Application</w:t>
            </w:r>
          </w:p>
          <w:p w14:paraId="71434C58" w14:textId="77777777" w:rsidR="00371720" w:rsidRPr="005B285A" w:rsidRDefault="00371720" w:rsidP="00AA0F79">
            <w:pPr>
              <w:numPr>
                <w:ilvl w:val="0"/>
                <w:numId w:val="20"/>
              </w:numPr>
              <w:snapToGrid w:val="0"/>
              <w:spacing w:before="60" w:after="120"/>
              <w:ind w:left="482" w:rightChars="51" w:right="122" w:hanging="482"/>
              <w:jc w:val="both"/>
              <w:rPr>
                <w:rFonts w:eastAsia="Times New Roman"/>
              </w:rPr>
            </w:pPr>
            <w:r w:rsidRPr="005B285A">
              <w:rPr>
                <w:rFonts w:eastAsia="Times New Roman"/>
              </w:rPr>
              <w:t>Upon</w:t>
            </w:r>
            <w:r w:rsidRPr="005B285A">
              <w:rPr>
                <w:rFonts w:eastAsia="Times New Roman"/>
                <w:spacing w:val="46"/>
              </w:rPr>
              <w:t xml:space="preserve"> </w:t>
            </w:r>
            <w:r w:rsidRPr="005B285A">
              <w:rPr>
                <w:rFonts w:eastAsia="Times New Roman"/>
                <w:spacing w:val="-1"/>
              </w:rPr>
              <w:t>r</w:t>
            </w:r>
            <w:r w:rsidRPr="005B285A">
              <w:rPr>
                <w:rFonts w:eastAsia="Times New Roman"/>
                <w:spacing w:val="1"/>
              </w:rPr>
              <w:t>e</w:t>
            </w:r>
            <w:r w:rsidRPr="005B285A">
              <w:rPr>
                <w:rFonts w:eastAsia="Times New Roman"/>
                <w:spacing w:val="-1"/>
              </w:rPr>
              <w:t>ce</w:t>
            </w:r>
            <w:r w:rsidRPr="005B285A">
              <w:rPr>
                <w:rFonts w:eastAsia="Times New Roman"/>
              </w:rPr>
              <w:t>ipt</w:t>
            </w:r>
            <w:r w:rsidRPr="005B285A">
              <w:rPr>
                <w:rFonts w:eastAsia="Times New Roman"/>
                <w:spacing w:val="46"/>
              </w:rPr>
              <w:t xml:space="preserve"> </w:t>
            </w:r>
            <w:r w:rsidRPr="005B285A">
              <w:rPr>
                <w:rFonts w:eastAsia="Times New Roman"/>
                <w:spacing w:val="2"/>
              </w:rPr>
              <w:t>o</w:t>
            </w:r>
            <w:r w:rsidRPr="005B285A">
              <w:rPr>
                <w:rFonts w:eastAsia="Times New Roman"/>
              </w:rPr>
              <w:t>f</w:t>
            </w:r>
            <w:r w:rsidRPr="005B285A">
              <w:rPr>
                <w:rFonts w:eastAsia="Times New Roman"/>
                <w:spacing w:val="45"/>
              </w:rPr>
              <w:t xml:space="preserve"> </w:t>
            </w:r>
            <w:r w:rsidRPr="005B285A">
              <w:rPr>
                <w:rFonts w:eastAsia="Times New Roman"/>
              </w:rPr>
              <w:t>the</w:t>
            </w:r>
            <w:r w:rsidRPr="005B285A">
              <w:rPr>
                <w:rFonts w:eastAsia="Times New Roman"/>
                <w:spacing w:val="47"/>
              </w:rPr>
              <w:t xml:space="preserve"> </w:t>
            </w:r>
            <w:r w:rsidRPr="00AA0F79">
              <w:rPr>
                <w:sz w:val="23"/>
                <w:szCs w:val="23"/>
                <w:lang w:eastAsia="zh-HK"/>
              </w:rPr>
              <w:t>application</w:t>
            </w:r>
            <w:r w:rsidRPr="005B285A">
              <w:rPr>
                <w:rFonts w:eastAsia="Times New Roman"/>
                <w:spacing w:val="46"/>
              </w:rPr>
              <w:t xml:space="preserve"> </w:t>
            </w:r>
            <w:r w:rsidRPr="005B285A">
              <w:rPr>
                <w:rFonts w:eastAsia="Times New Roman"/>
                <w:spacing w:val="-1"/>
              </w:rPr>
              <w:t>f</w:t>
            </w:r>
            <w:r w:rsidRPr="005B285A">
              <w:rPr>
                <w:rFonts w:eastAsia="Times New Roman"/>
              </w:rPr>
              <w:t>o</w:t>
            </w:r>
            <w:r w:rsidRPr="005B285A">
              <w:rPr>
                <w:rFonts w:eastAsia="Times New Roman"/>
                <w:spacing w:val="-1"/>
              </w:rPr>
              <w:t>r</w:t>
            </w:r>
            <w:r w:rsidRPr="005B285A">
              <w:rPr>
                <w:rFonts w:eastAsia="Times New Roman"/>
              </w:rPr>
              <w:t>m</w:t>
            </w:r>
            <w:r w:rsidRPr="005B285A">
              <w:rPr>
                <w:rFonts w:eastAsia="Times New Roman"/>
                <w:spacing w:val="48"/>
              </w:rPr>
              <w:t xml:space="preserve"> </w:t>
            </w:r>
            <w:r w:rsidRPr="005B285A">
              <w:rPr>
                <w:rFonts w:eastAsia="Times New Roman"/>
                <w:spacing w:val="-1"/>
              </w:rPr>
              <w:t>a</w:t>
            </w:r>
            <w:r w:rsidRPr="005B285A">
              <w:rPr>
                <w:rFonts w:eastAsia="Times New Roman"/>
              </w:rPr>
              <w:t>nd</w:t>
            </w:r>
            <w:r w:rsidRPr="005B285A">
              <w:rPr>
                <w:rFonts w:eastAsia="Times New Roman"/>
                <w:spacing w:val="46"/>
              </w:rPr>
              <w:t xml:space="preserve"> </w:t>
            </w:r>
            <w:r w:rsidRPr="005B285A">
              <w:rPr>
                <w:rFonts w:eastAsia="Times New Roman"/>
                <w:spacing w:val="-1"/>
              </w:rPr>
              <w:t>a</w:t>
            </w:r>
            <w:r w:rsidRPr="005B285A">
              <w:rPr>
                <w:rFonts w:eastAsia="Times New Roman"/>
              </w:rPr>
              <w:t>ll</w:t>
            </w:r>
            <w:r w:rsidRPr="005B285A">
              <w:rPr>
                <w:rFonts w:eastAsia="Times New Roman"/>
                <w:spacing w:val="48"/>
              </w:rPr>
              <w:t xml:space="preserve"> </w:t>
            </w:r>
            <w:r w:rsidRPr="005B285A">
              <w:rPr>
                <w:rFonts w:eastAsia="Times New Roman"/>
                <w:spacing w:val="-1"/>
              </w:rPr>
              <w:t>re</w:t>
            </w:r>
            <w:r w:rsidRPr="005B285A">
              <w:rPr>
                <w:rFonts w:eastAsia="Times New Roman"/>
                <w:spacing w:val="3"/>
              </w:rPr>
              <w:t>l</w:t>
            </w:r>
            <w:r w:rsidRPr="005B285A">
              <w:rPr>
                <w:rFonts w:eastAsia="Times New Roman"/>
                <w:spacing w:val="-1"/>
              </w:rPr>
              <w:t>e</w:t>
            </w:r>
            <w:r w:rsidRPr="005B285A">
              <w:rPr>
                <w:rFonts w:eastAsia="Times New Roman"/>
              </w:rPr>
              <w:t>v</w:t>
            </w:r>
            <w:r w:rsidRPr="005B285A">
              <w:rPr>
                <w:rFonts w:eastAsia="Times New Roman"/>
                <w:spacing w:val="-1"/>
              </w:rPr>
              <w:t>a</w:t>
            </w:r>
            <w:r w:rsidRPr="005B285A">
              <w:rPr>
                <w:rFonts w:eastAsia="Times New Roman"/>
              </w:rPr>
              <w:t>nt</w:t>
            </w:r>
            <w:r w:rsidRPr="005B285A">
              <w:rPr>
                <w:rFonts w:eastAsia="Times New Roman"/>
                <w:spacing w:val="46"/>
              </w:rPr>
              <w:t xml:space="preserve"> </w:t>
            </w:r>
            <w:r w:rsidRPr="005B285A">
              <w:rPr>
                <w:rFonts w:eastAsia="Times New Roman"/>
              </w:rPr>
              <w:t>suppo</w:t>
            </w:r>
            <w:r w:rsidRPr="005B285A">
              <w:rPr>
                <w:rFonts w:eastAsia="Times New Roman"/>
                <w:spacing w:val="-1"/>
              </w:rPr>
              <w:t>r</w:t>
            </w:r>
            <w:r w:rsidRPr="005B285A">
              <w:rPr>
                <w:rFonts w:eastAsia="Times New Roman"/>
              </w:rPr>
              <w:t>ti</w:t>
            </w:r>
            <w:r w:rsidRPr="005B285A">
              <w:rPr>
                <w:rFonts w:eastAsia="Times New Roman"/>
                <w:spacing w:val="2"/>
              </w:rPr>
              <w:t>n</w:t>
            </w:r>
            <w:r w:rsidRPr="005B285A">
              <w:rPr>
                <w:rFonts w:eastAsia="Times New Roman"/>
              </w:rPr>
              <w:t>g</w:t>
            </w:r>
            <w:r w:rsidRPr="005B285A">
              <w:rPr>
                <w:rFonts w:eastAsia="Times New Roman"/>
                <w:spacing w:val="43"/>
              </w:rPr>
              <w:t xml:space="preserve"> </w:t>
            </w:r>
            <w:r w:rsidRPr="005B285A">
              <w:rPr>
                <w:rFonts w:eastAsia="Times New Roman"/>
              </w:rPr>
              <w:t>d</w:t>
            </w:r>
            <w:r w:rsidRPr="005B285A">
              <w:rPr>
                <w:rFonts w:eastAsia="Times New Roman"/>
                <w:spacing w:val="2"/>
              </w:rPr>
              <w:t>o</w:t>
            </w:r>
            <w:r w:rsidRPr="005B285A">
              <w:rPr>
                <w:rFonts w:eastAsia="Times New Roman"/>
                <w:spacing w:val="-1"/>
              </w:rPr>
              <w:t>c</w:t>
            </w:r>
            <w:r w:rsidRPr="005B285A">
              <w:rPr>
                <w:rFonts w:eastAsia="Times New Roman"/>
              </w:rPr>
              <w:t>u</w:t>
            </w:r>
            <w:r w:rsidRPr="005B285A">
              <w:rPr>
                <w:rFonts w:eastAsia="Times New Roman"/>
                <w:spacing w:val="3"/>
              </w:rPr>
              <w:t>m</w:t>
            </w:r>
            <w:r w:rsidRPr="005B285A">
              <w:rPr>
                <w:rFonts w:eastAsia="Times New Roman"/>
                <w:spacing w:val="-1"/>
              </w:rPr>
              <w:t>e</w:t>
            </w:r>
            <w:r w:rsidRPr="005B285A">
              <w:rPr>
                <w:rFonts w:eastAsia="Times New Roman"/>
              </w:rPr>
              <w:t>nts</w:t>
            </w:r>
            <w:r w:rsidRPr="005B285A">
              <w:rPr>
                <w:rFonts w:eastAsia="Times New Roman"/>
                <w:spacing w:val="46"/>
              </w:rPr>
              <w:t xml:space="preserve"> </w:t>
            </w:r>
            <w:r w:rsidRPr="005B285A">
              <w:rPr>
                <w:rFonts w:eastAsia="Times New Roman"/>
                <w:spacing w:val="-1"/>
              </w:rPr>
              <w:t>fr</w:t>
            </w:r>
            <w:r w:rsidRPr="005B285A">
              <w:rPr>
                <w:rFonts w:eastAsia="Times New Roman"/>
              </w:rPr>
              <w:t>om</w:t>
            </w:r>
            <w:r w:rsidRPr="005B285A">
              <w:rPr>
                <w:rFonts w:eastAsia="Times New Roman"/>
                <w:spacing w:val="46"/>
              </w:rPr>
              <w:t xml:space="preserve"> </w:t>
            </w:r>
            <w:r w:rsidRPr="005B285A">
              <w:rPr>
                <w:rFonts w:eastAsia="Times New Roman"/>
              </w:rPr>
              <w:t>t</w:t>
            </w:r>
            <w:r w:rsidRPr="005B285A">
              <w:rPr>
                <w:rFonts w:eastAsia="Times New Roman"/>
                <w:spacing w:val="2"/>
              </w:rPr>
              <w:t>h</w:t>
            </w:r>
            <w:r w:rsidRPr="005B285A">
              <w:rPr>
                <w:rFonts w:eastAsia="Times New Roman"/>
              </w:rPr>
              <w:t xml:space="preserve">e </w:t>
            </w:r>
            <w:r w:rsidRPr="005B285A">
              <w:rPr>
                <w:rFonts w:eastAsia="Times New Roman"/>
                <w:spacing w:val="-1"/>
              </w:rPr>
              <w:t>a</w:t>
            </w:r>
            <w:r w:rsidRPr="005B285A">
              <w:rPr>
                <w:rFonts w:eastAsia="Times New Roman"/>
              </w:rPr>
              <w:t>ppli</w:t>
            </w:r>
            <w:r w:rsidRPr="005B285A">
              <w:rPr>
                <w:rFonts w:eastAsia="Times New Roman"/>
                <w:spacing w:val="-1"/>
              </w:rPr>
              <w:t>ca</w:t>
            </w:r>
            <w:r w:rsidRPr="005B285A">
              <w:rPr>
                <w:rFonts w:eastAsia="Times New Roman"/>
              </w:rPr>
              <w:t>nt,</w:t>
            </w:r>
            <w:r w:rsidRPr="005B285A">
              <w:rPr>
                <w:rFonts w:eastAsia="Times New Roman"/>
                <w:spacing w:val="1"/>
              </w:rPr>
              <w:t xml:space="preserve"> </w:t>
            </w:r>
            <w:r w:rsidRPr="005B285A">
              <w:rPr>
                <w:rFonts w:eastAsia="Times New Roman"/>
              </w:rPr>
              <w:t>EDB will</w:t>
            </w:r>
            <w:r w:rsidRPr="005B285A">
              <w:rPr>
                <w:rFonts w:eastAsia="Times New Roman"/>
                <w:spacing w:val="2"/>
              </w:rPr>
              <w:t xml:space="preserve"> </w:t>
            </w:r>
            <w:r w:rsidRPr="005B285A">
              <w:rPr>
                <w:rFonts w:eastAsia="Times New Roman"/>
              </w:rPr>
              <w:t>p</w:t>
            </w:r>
            <w:r w:rsidRPr="005B285A">
              <w:rPr>
                <w:rFonts w:eastAsia="Times New Roman"/>
                <w:spacing w:val="-1"/>
              </w:rPr>
              <w:t>r</w:t>
            </w:r>
            <w:r w:rsidRPr="005B285A">
              <w:rPr>
                <w:rFonts w:eastAsia="Times New Roman"/>
              </w:rPr>
              <w:t>o</w:t>
            </w:r>
            <w:r w:rsidRPr="005B285A">
              <w:rPr>
                <w:rFonts w:eastAsia="Times New Roman"/>
                <w:spacing w:val="1"/>
              </w:rPr>
              <w:t>c</w:t>
            </w:r>
            <w:r w:rsidRPr="005B285A">
              <w:rPr>
                <w:rFonts w:eastAsia="Times New Roman"/>
                <w:spacing w:val="-1"/>
              </w:rPr>
              <w:t>e</w:t>
            </w:r>
            <w:r w:rsidRPr="005B285A">
              <w:rPr>
                <w:rFonts w:eastAsia="Times New Roman"/>
              </w:rPr>
              <w:t>ss</w:t>
            </w:r>
            <w:r w:rsidRPr="005B285A">
              <w:rPr>
                <w:rFonts w:eastAsia="Times New Roman"/>
                <w:spacing w:val="1"/>
              </w:rPr>
              <w:t xml:space="preserve"> </w:t>
            </w:r>
            <w:r w:rsidRPr="005B285A">
              <w:rPr>
                <w:rFonts w:eastAsia="Times New Roman"/>
              </w:rPr>
              <w:t xml:space="preserve">the </w:t>
            </w:r>
            <w:r w:rsidRPr="005B285A">
              <w:rPr>
                <w:rFonts w:eastAsia="Times New Roman"/>
                <w:spacing w:val="-1"/>
              </w:rPr>
              <w:t>a</w:t>
            </w:r>
            <w:r w:rsidRPr="005B285A">
              <w:rPr>
                <w:rFonts w:eastAsia="Times New Roman"/>
              </w:rPr>
              <w:t>ppli</w:t>
            </w:r>
            <w:r w:rsidRPr="005B285A">
              <w:rPr>
                <w:rFonts w:eastAsia="Times New Roman"/>
                <w:spacing w:val="-1"/>
              </w:rPr>
              <w:t>ca</w:t>
            </w:r>
            <w:r w:rsidRPr="005B285A">
              <w:rPr>
                <w:rFonts w:eastAsia="Times New Roman"/>
              </w:rPr>
              <w:t>tion</w:t>
            </w:r>
            <w:r w:rsidRPr="005B285A">
              <w:rPr>
                <w:rFonts w:eastAsia="Times New Roman"/>
                <w:spacing w:val="1"/>
              </w:rPr>
              <w:t xml:space="preserve"> </w:t>
            </w:r>
            <w:r w:rsidRPr="005B285A">
              <w:rPr>
                <w:rFonts w:eastAsia="Times New Roman"/>
                <w:spacing w:val="-1"/>
              </w:rPr>
              <w:t>a</w:t>
            </w:r>
            <w:r w:rsidRPr="005B285A">
              <w:rPr>
                <w:rFonts w:eastAsia="Times New Roman"/>
              </w:rPr>
              <w:t>nd</w:t>
            </w:r>
            <w:r w:rsidRPr="005B285A">
              <w:rPr>
                <w:rFonts w:eastAsia="Times New Roman"/>
                <w:spacing w:val="1"/>
              </w:rPr>
              <w:t xml:space="preserve"> </w:t>
            </w:r>
            <w:r w:rsidRPr="005B285A">
              <w:rPr>
                <w:rFonts w:hint="eastAsia"/>
                <w:spacing w:val="1"/>
                <w:lang w:eastAsia="zh-HK"/>
              </w:rPr>
              <w:t xml:space="preserve">may contact the applicant for </w:t>
            </w:r>
            <w:r w:rsidRPr="005B285A">
              <w:rPr>
                <w:spacing w:val="1"/>
                <w:lang w:eastAsia="zh-HK"/>
              </w:rPr>
              <w:t>clarification</w:t>
            </w:r>
            <w:r w:rsidRPr="005B285A">
              <w:rPr>
                <w:rFonts w:hint="eastAsia"/>
                <w:spacing w:val="1"/>
                <w:lang w:eastAsia="zh-HK"/>
              </w:rPr>
              <w:t xml:space="preserve"> if necessary.  Depending on the number of applications received </w:t>
            </w:r>
            <w:r w:rsidR="006C548B" w:rsidRPr="005B285A">
              <w:rPr>
                <w:rFonts w:hint="eastAsia"/>
                <w:spacing w:val="1"/>
                <w:lang w:eastAsia="zh-HK"/>
              </w:rPr>
              <w:t>and the number of clusters applied for</w:t>
            </w:r>
            <w:r w:rsidRPr="005B285A">
              <w:rPr>
                <w:rFonts w:hint="eastAsia"/>
                <w:spacing w:val="1"/>
                <w:lang w:eastAsia="zh-HK"/>
              </w:rPr>
              <w:t xml:space="preserve">, </w:t>
            </w:r>
            <w:r w:rsidRPr="005B285A">
              <w:rPr>
                <w:rFonts w:eastAsia="Times New Roman"/>
              </w:rPr>
              <w:t>p</w:t>
            </w:r>
            <w:r w:rsidRPr="005B285A">
              <w:rPr>
                <w:rFonts w:eastAsia="Times New Roman"/>
                <w:spacing w:val="1"/>
              </w:rPr>
              <w:t>a</w:t>
            </w:r>
            <w:r w:rsidRPr="005B285A">
              <w:rPr>
                <w:rFonts w:eastAsia="Times New Roman"/>
                <w:spacing w:val="-5"/>
              </w:rPr>
              <w:t>y</w:t>
            </w:r>
            <w:r w:rsidRPr="005B285A">
              <w:rPr>
                <w:rFonts w:eastAsia="Times New Roman"/>
                <w:spacing w:val="3"/>
              </w:rPr>
              <w:t>m</w:t>
            </w:r>
            <w:r w:rsidRPr="005B285A">
              <w:rPr>
                <w:rFonts w:eastAsia="Times New Roman"/>
                <w:spacing w:val="-1"/>
              </w:rPr>
              <w:t>e</w:t>
            </w:r>
            <w:r w:rsidRPr="005B285A">
              <w:rPr>
                <w:rFonts w:eastAsia="Times New Roman"/>
              </w:rPr>
              <w:t>nt</w:t>
            </w:r>
            <w:r w:rsidRPr="005B285A">
              <w:rPr>
                <w:rFonts w:eastAsia="Times New Roman"/>
                <w:spacing w:val="2"/>
              </w:rPr>
              <w:t xml:space="preserve"> </w:t>
            </w:r>
            <w:r w:rsidRPr="005B285A">
              <w:rPr>
                <w:rFonts w:eastAsia="Times New Roman"/>
              </w:rPr>
              <w:t>is</w:t>
            </w:r>
            <w:r w:rsidRPr="005B285A">
              <w:rPr>
                <w:rFonts w:eastAsia="Times New Roman"/>
                <w:spacing w:val="1"/>
              </w:rPr>
              <w:t xml:space="preserve"> </w:t>
            </w:r>
            <w:r w:rsidRPr="005B285A">
              <w:rPr>
                <w:rFonts w:eastAsia="Times New Roman"/>
                <w:spacing w:val="-1"/>
              </w:rPr>
              <w:t>e</w:t>
            </w:r>
            <w:r w:rsidRPr="005B285A">
              <w:rPr>
                <w:rFonts w:eastAsia="Times New Roman"/>
                <w:spacing w:val="2"/>
              </w:rPr>
              <w:t>x</w:t>
            </w:r>
            <w:r w:rsidRPr="005B285A">
              <w:rPr>
                <w:rFonts w:eastAsia="Times New Roman"/>
              </w:rPr>
              <w:t>p</w:t>
            </w:r>
            <w:r w:rsidRPr="005B285A">
              <w:rPr>
                <w:rFonts w:eastAsia="Times New Roman"/>
                <w:spacing w:val="-1"/>
              </w:rPr>
              <w:t>ec</w:t>
            </w:r>
            <w:r w:rsidRPr="005B285A">
              <w:rPr>
                <w:rFonts w:eastAsia="Times New Roman"/>
              </w:rPr>
              <w:t>t</w:t>
            </w:r>
            <w:r w:rsidRPr="005B285A">
              <w:rPr>
                <w:rFonts w:eastAsia="Times New Roman"/>
                <w:spacing w:val="-1"/>
              </w:rPr>
              <w:t>e</w:t>
            </w:r>
            <w:r w:rsidRPr="005B285A">
              <w:rPr>
                <w:rFonts w:eastAsia="Times New Roman"/>
              </w:rPr>
              <w:t>d</w:t>
            </w:r>
            <w:r w:rsidRPr="005B285A">
              <w:rPr>
                <w:rFonts w:eastAsia="Times New Roman"/>
                <w:spacing w:val="1"/>
              </w:rPr>
              <w:t xml:space="preserve"> </w:t>
            </w:r>
            <w:r w:rsidRPr="005B285A">
              <w:rPr>
                <w:rFonts w:eastAsia="Times New Roman"/>
              </w:rPr>
              <w:t>to</w:t>
            </w:r>
            <w:r w:rsidRPr="005B285A">
              <w:rPr>
                <w:rFonts w:eastAsia="Times New Roman"/>
                <w:spacing w:val="1"/>
              </w:rPr>
              <w:t xml:space="preserve"> </w:t>
            </w:r>
            <w:r w:rsidRPr="005B285A">
              <w:rPr>
                <w:rFonts w:eastAsia="Times New Roman"/>
              </w:rPr>
              <w:t>be m</w:t>
            </w:r>
            <w:r w:rsidRPr="005B285A">
              <w:rPr>
                <w:rFonts w:eastAsia="Times New Roman"/>
                <w:spacing w:val="-1"/>
              </w:rPr>
              <w:t>a</w:t>
            </w:r>
            <w:r w:rsidRPr="005B285A">
              <w:rPr>
                <w:rFonts w:eastAsia="Times New Roman"/>
              </w:rPr>
              <w:t>de to</w:t>
            </w:r>
            <w:r w:rsidRPr="005B285A">
              <w:rPr>
                <w:rFonts w:eastAsia="Times New Roman"/>
                <w:spacing w:val="1"/>
              </w:rPr>
              <w:t xml:space="preserve"> </w:t>
            </w:r>
            <w:r w:rsidRPr="005B285A">
              <w:rPr>
                <w:rFonts w:eastAsia="Times New Roman"/>
              </w:rPr>
              <w:t>the su</w:t>
            </w:r>
            <w:r w:rsidRPr="005B285A">
              <w:rPr>
                <w:rFonts w:eastAsia="Times New Roman"/>
                <w:spacing w:val="-1"/>
              </w:rPr>
              <w:t>cce</w:t>
            </w:r>
            <w:r w:rsidRPr="005B285A">
              <w:rPr>
                <w:rFonts w:eastAsia="Times New Roman"/>
              </w:rPr>
              <w:t>ss</w:t>
            </w:r>
            <w:r w:rsidRPr="005B285A">
              <w:rPr>
                <w:rFonts w:eastAsia="Times New Roman"/>
                <w:spacing w:val="-1"/>
              </w:rPr>
              <w:t>f</w:t>
            </w:r>
            <w:r w:rsidRPr="005B285A">
              <w:rPr>
                <w:rFonts w:eastAsia="Times New Roman"/>
              </w:rPr>
              <w:t xml:space="preserve">ul </w:t>
            </w:r>
            <w:r w:rsidRPr="005B285A">
              <w:rPr>
                <w:rFonts w:eastAsia="Times New Roman"/>
                <w:spacing w:val="-1"/>
              </w:rPr>
              <w:t>a</w:t>
            </w:r>
            <w:r w:rsidRPr="005B285A">
              <w:rPr>
                <w:rFonts w:eastAsia="Times New Roman"/>
              </w:rPr>
              <w:t>ppli</w:t>
            </w:r>
            <w:r w:rsidRPr="005B285A">
              <w:rPr>
                <w:rFonts w:eastAsia="Times New Roman"/>
                <w:spacing w:val="-1"/>
              </w:rPr>
              <w:t>ca</w:t>
            </w:r>
            <w:r w:rsidRPr="005B285A">
              <w:rPr>
                <w:rFonts w:eastAsia="Times New Roman"/>
              </w:rPr>
              <w:t xml:space="preserve">nt </w:t>
            </w:r>
            <w:r w:rsidRPr="005B285A">
              <w:rPr>
                <w:rFonts w:hint="eastAsia"/>
                <w:lang w:eastAsia="zh-HK"/>
              </w:rPr>
              <w:t xml:space="preserve">normally </w:t>
            </w:r>
            <w:r w:rsidRPr="005B285A">
              <w:rPr>
                <w:rFonts w:eastAsia="Times New Roman"/>
              </w:rPr>
              <w:t>within</w:t>
            </w:r>
            <w:r w:rsidRPr="005B285A">
              <w:rPr>
                <w:rFonts w:hint="eastAsia"/>
                <w:lang w:eastAsia="zh-HK"/>
              </w:rPr>
              <w:t xml:space="preserve"> four months </w:t>
            </w:r>
            <w:r w:rsidRPr="005B285A">
              <w:rPr>
                <w:lang w:eastAsia="zh-HK"/>
              </w:rPr>
              <w:t>from the date of receipt of all valid supporting documents with proper certification</w:t>
            </w:r>
            <w:r w:rsidR="00AE3879" w:rsidRPr="005B285A">
              <w:rPr>
                <w:rFonts w:hint="eastAsia"/>
                <w:lang w:eastAsia="zh-HK"/>
              </w:rPr>
              <w:t>, including those required for sample checking</w:t>
            </w:r>
            <w:r w:rsidRPr="005B285A">
              <w:rPr>
                <w:rFonts w:eastAsia="Times New Roman"/>
              </w:rPr>
              <w:t>.</w:t>
            </w:r>
            <w:r w:rsidRPr="005B285A">
              <w:rPr>
                <w:rFonts w:hint="eastAsia"/>
                <w:lang w:eastAsia="zh-HK"/>
              </w:rPr>
              <w:t xml:space="preserve">  To </w:t>
            </w:r>
            <w:r w:rsidRPr="005B285A">
              <w:rPr>
                <w:lang w:eastAsia="zh-HK"/>
              </w:rPr>
              <w:t>facilitate</w:t>
            </w:r>
            <w:r w:rsidRPr="005B285A">
              <w:rPr>
                <w:rFonts w:hint="eastAsia"/>
                <w:lang w:eastAsia="zh-HK"/>
              </w:rPr>
              <w:t xml:space="preserve"> the processing of applications, applicants are advised to ensure that all valid supporting documents with proper certification are provided at the time of application</w:t>
            </w:r>
            <w:r w:rsidR="00AE3879" w:rsidRPr="005B285A">
              <w:rPr>
                <w:rFonts w:hint="eastAsia"/>
                <w:lang w:eastAsia="zh-HK"/>
              </w:rPr>
              <w:t xml:space="preserve"> and those required for sample checking are provided within two weeks wherever practicable</w:t>
            </w:r>
            <w:r w:rsidRPr="005B285A">
              <w:rPr>
                <w:rFonts w:hint="eastAsia"/>
                <w:lang w:eastAsia="zh-HK"/>
              </w:rPr>
              <w:t>.</w:t>
            </w:r>
          </w:p>
          <w:p w14:paraId="3DD4C0B5" w14:textId="77777777" w:rsidR="00371720" w:rsidRPr="005B285A" w:rsidRDefault="00371720" w:rsidP="00095C36">
            <w:pPr>
              <w:snapToGrid w:val="0"/>
              <w:spacing w:before="60" w:after="60"/>
              <w:ind w:rightChars="51" w:right="122"/>
              <w:jc w:val="both"/>
              <w:rPr>
                <w:b/>
                <w:i/>
                <w:u w:val="single"/>
                <w:lang w:eastAsia="zh-HK"/>
              </w:rPr>
            </w:pPr>
          </w:p>
          <w:p w14:paraId="25F1B998" w14:textId="77777777" w:rsidR="00371720" w:rsidRPr="00DE23FE" w:rsidRDefault="00371720" w:rsidP="00371720">
            <w:pPr>
              <w:tabs>
                <w:tab w:val="left" w:pos="1134"/>
              </w:tabs>
              <w:snapToGrid w:val="0"/>
              <w:spacing w:before="60" w:after="60"/>
              <w:ind w:right="7244"/>
              <w:jc w:val="both"/>
              <w:rPr>
                <w:b/>
                <w:i/>
                <w:u w:val="single"/>
              </w:rPr>
            </w:pPr>
            <w:r w:rsidRPr="00DE23FE">
              <w:rPr>
                <w:b/>
                <w:i/>
                <w:u w:val="single"/>
              </w:rPr>
              <w:t>Terms and Conditions</w:t>
            </w:r>
          </w:p>
          <w:p w14:paraId="4569CDE4" w14:textId="77777777" w:rsidR="00371720" w:rsidRPr="005B285A" w:rsidRDefault="00371720" w:rsidP="00AA0F79">
            <w:pPr>
              <w:numPr>
                <w:ilvl w:val="0"/>
                <w:numId w:val="20"/>
              </w:numPr>
              <w:snapToGrid w:val="0"/>
              <w:spacing w:before="60" w:after="120"/>
              <w:ind w:left="482" w:rightChars="51" w:right="122" w:hanging="482"/>
              <w:jc w:val="both"/>
              <w:rPr>
                <w:rFonts w:eastAsia="Times New Roman"/>
              </w:rPr>
            </w:pPr>
            <w:r w:rsidRPr="005B285A">
              <w:rPr>
                <w:rFonts w:eastAsia="Times New Roman"/>
              </w:rPr>
              <w:t>The</w:t>
            </w:r>
            <w:r w:rsidRPr="005B285A">
              <w:rPr>
                <w:rFonts w:eastAsia="Times New Roman"/>
                <w:spacing w:val="6"/>
              </w:rPr>
              <w:t xml:space="preserve"> </w:t>
            </w:r>
            <w:r w:rsidRPr="005B285A">
              <w:rPr>
                <w:rFonts w:eastAsia="Times New Roman"/>
              </w:rPr>
              <w:t>Gov</w:t>
            </w:r>
            <w:r w:rsidRPr="005B285A">
              <w:rPr>
                <w:rFonts w:eastAsia="Times New Roman"/>
                <w:spacing w:val="-1"/>
              </w:rPr>
              <w:t>er</w:t>
            </w:r>
            <w:r w:rsidRPr="005B285A">
              <w:rPr>
                <w:rFonts w:eastAsia="Times New Roman"/>
              </w:rPr>
              <w:t>n</w:t>
            </w:r>
            <w:r w:rsidRPr="005B285A">
              <w:rPr>
                <w:rFonts w:eastAsia="Times New Roman"/>
                <w:spacing w:val="3"/>
              </w:rPr>
              <w:t>m</w:t>
            </w:r>
            <w:r w:rsidRPr="005B285A">
              <w:rPr>
                <w:rFonts w:eastAsia="Times New Roman"/>
                <w:spacing w:val="-1"/>
              </w:rPr>
              <w:t>e</w:t>
            </w:r>
            <w:r w:rsidRPr="005B285A">
              <w:rPr>
                <w:rFonts w:eastAsia="Times New Roman"/>
              </w:rPr>
              <w:t>nt</w:t>
            </w:r>
            <w:r w:rsidRPr="005B285A">
              <w:rPr>
                <w:rFonts w:eastAsia="Times New Roman"/>
                <w:spacing w:val="8"/>
              </w:rPr>
              <w:t xml:space="preserve"> </w:t>
            </w:r>
            <w:r w:rsidRPr="005B285A">
              <w:rPr>
                <w:rFonts w:eastAsia="Times New Roman"/>
                <w:spacing w:val="-1"/>
              </w:rPr>
              <w:t>re</w:t>
            </w:r>
            <w:r w:rsidRPr="005B285A">
              <w:rPr>
                <w:rFonts w:eastAsia="Times New Roman"/>
              </w:rPr>
              <w:t>s</w:t>
            </w:r>
            <w:r w:rsidRPr="005B285A">
              <w:rPr>
                <w:rFonts w:eastAsia="Times New Roman"/>
                <w:spacing w:val="1"/>
              </w:rPr>
              <w:t>e</w:t>
            </w:r>
            <w:r w:rsidRPr="005B285A">
              <w:rPr>
                <w:rFonts w:eastAsia="Times New Roman"/>
                <w:spacing w:val="-1"/>
              </w:rPr>
              <w:t>r</w:t>
            </w:r>
            <w:r w:rsidRPr="005B285A">
              <w:rPr>
                <w:rFonts w:eastAsia="Times New Roman"/>
              </w:rPr>
              <w:t>v</w:t>
            </w:r>
            <w:r w:rsidRPr="005B285A">
              <w:rPr>
                <w:rFonts w:eastAsia="Times New Roman"/>
                <w:spacing w:val="1"/>
              </w:rPr>
              <w:t>e</w:t>
            </w:r>
            <w:r w:rsidRPr="005B285A">
              <w:rPr>
                <w:rFonts w:eastAsia="Times New Roman"/>
              </w:rPr>
              <w:t>s</w:t>
            </w:r>
            <w:r w:rsidRPr="005B285A">
              <w:rPr>
                <w:rFonts w:eastAsia="Times New Roman"/>
                <w:spacing w:val="7"/>
              </w:rPr>
              <w:t xml:space="preserve"> </w:t>
            </w:r>
            <w:r w:rsidRPr="005B285A">
              <w:rPr>
                <w:rFonts w:eastAsia="Times New Roman"/>
                <w:spacing w:val="-1"/>
              </w:rPr>
              <w:t>a</w:t>
            </w:r>
            <w:r w:rsidRPr="005B285A">
              <w:rPr>
                <w:rFonts w:eastAsia="Times New Roman"/>
              </w:rPr>
              <w:t>ll</w:t>
            </w:r>
            <w:r w:rsidRPr="005B285A">
              <w:rPr>
                <w:rFonts w:eastAsia="Times New Roman"/>
                <w:spacing w:val="8"/>
              </w:rPr>
              <w:t xml:space="preserve"> </w:t>
            </w:r>
            <w:r w:rsidRPr="005B285A">
              <w:rPr>
                <w:rFonts w:eastAsia="Times New Roman"/>
                <w:spacing w:val="-1"/>
              </w:rPr>
              <w:t>r</w:t>
            </w:r>
            <w:r w:rsidRPr="005B285A">
              <w:rPr>
                <w:rFonts w:eastAsia="Times New Roman"/>
              </w:rPr>
              <w:t>i</w:t>
            </w:r>
            <w:r w:rsidRPr="005B285A">
              <w:rPr>
                <w:rFonts w:eastAsia="Times New Roman"/>
                <w:spacing w:val="-2"/>
              </w:rPr>
              <w:t>g</w:t>
            </w:r>
            <w:r w:rsidRPr="005B285A">
              <w:rPr>
                <w:rFonts w:eastAsia="Times New Roman"/>
              </w:rPr>
              <w:t>hts</w:t>
            </w:r>
            <w:r w:rsidRPr="005B285A">
              <w:rPr>
                <w:rFonts w:eastAsia="Times New Roman"/>
                <w:spacing w:val="7"/>
              </w:rPr>
              <w:t xml:space="preserve"> </w:t>
            </w:r>
            <w:r w:rsidRPr="005B285A">
              <w:rPr>
                <w:rFonts w:eastAsia="Times New Roman"/>
              </w:rPr>
              <w:t>to</w:t>
            </w:r>
            <w:r w:rsidRPr="005B285A">
              <w:rPr>
                <w:rFonts w:eastAsia="Times New Roman"/>
                <w:spacing w:val="7"/>
              </w:rPr>
              <w:t xml:space="preserve"> </w:t>
            </w:r>
            <w:r w:rsidRPr="005B285A">
              <w:rPr>
                <w:rFonts w:eastAsia="Times New Roman"/>
              </w:rPr>
              <w:t>modi</w:t>
            </w:r>
            <w:r w:rsidRPr="005B285A">
              <w:rPr>
                <w:rFonts w:eastAsia="Times New Roman"/>
                <w:spacing w:val="4"/>
              </w:rPr>
              <w:t>f</w:t>
            </w:r>
            <w:r w:rsidRPr="005B285A">
              <w:rPr>
                <w:rFonts w:eastAsia="Times New Roman"/>
              </w:rPr>
              <w:t>y</w:t>
            </w:r>
            <w:r w:rsidRPr="005B285A">
              <w:rPr>
                <w:rFonts w:eastAsia="Times New Roman"/>
                <w:spacing w:val="2"/>
              </w:rPr>
              <w:t xml:space="preserve"> </w:t>
            </w:r>
            <w:r w:rsidRPr="005B285A">
              <w:rPr>
                <w:rFonts w:eastAsia="Times New Roman"/>
              </w:rPr>
              <w:t>the</w:t>
            </w:r>
            <w:r w:rsidRPr="005B285A">
              <w:rPr>
                <w:rFonts w:eastAsia="Times New Roman"/>
                <w:spacing w:val="9"/>
              </w:rPr>
              <w:t xml:space="preserve"> </w:t>
            </w:r>
            <w:r w:rsidRPr="005B285A">
              <w:rPr>
                <w:rFonts w:eastAsia="Times New Roman"/>
                <w:spacing w:val="-1"/>
              </w:rPr>
              <w:t>a</w:t>
            </w:r>
            <w:r w:rsidRPr="005B285A">
              <w:rPr>
                <w:rFonts w:eastAsia="Times New Roman"/>
              </w:rPr>
              <w:t>bove</w:t>
            </w:r>
            <w:r w:rsidRPr="005B285A">
              <w:rPr>
                <w:rFonts w:eastAsia="Times New Roman"/>
                <w:spacing w:val="6"/>
              </w:rPr>
              <w:t xml:space="preserve"> </w:t>
            </w:r>
            <w:r w:rsidRPr="005B285A">
              <w:rPr>
                <w:rFonts w:hint="eastAsia"/>
                <w:spacing w:val="6"/>
                <w:lang w:eastAsia="zh-HK"/>
              </w:rPr>
              <w:t>subsid</w:t>
            </w:r>
            <w:r w:rsidR="00AE3879" w:rsidRPr="005B285A">
              <w:rPr>
                <w:rFonts w:hint="eastAsia"/>
                <w:spacing w:val="6"/>
                <w:lang w:eastAsia="zh-HK"/>
              </w:rPr>
              <w:t>y</w:t>
            </w:r>
            <w:r w:rsidRPr="005B285A">
              <w:rPr>
                <w:rFonts w:hint="eastAsia"/>
                <w:spacing w:val="6"/>
                <w:lang w:eastAsia="zh-HK"/>
              </w:rPr>
              <w:t xml:space="preserve"> and /or </w:t>
            </w:r>
            <w:r w:rsidRPr="005B285A">
              <w:rPr>
                <w:rFonts w:eastAsia="Times New Roman"/>
              </w:rPr>
              <w:t>p</w:t>
            </w:r>
            <w:r w:rsidRPr="005B285A">
              <w:rPr>
                <w:rFonts w:eastAsia="Times New Roman"/>
                <w:spacing w:val="-1"/>
              </w:rPr>
              <w:t>r</w:t>
            </w:r>
            <w:r w:rsidRPr="005B285A">
              <w:rPr>
                <w:rFonts w:eastAsia="Times New Roman"/>
                <w:spacing w:val="2"/>
              </w:rPr>
              <w:t>o</w:t>
            </w:r>
            <w:r w:rsidRPr="005B285A">
              <w:rPr>
                <w:rFonts w:eastAsia="Times New Roman"/>
                <w:spacing w:val="-1"/>
              </w:rPr>
              <w:t>ce</w:t>
            </w:r>
            <w:r w:rsidRPr="005B285A">
              <w:rPr>
                <w:rFonts w:eastAsia="Times New Roman"/>
              </w:rPr>
              <w:t>du</w:t>
            </w:r>
            <w:r w:rsidRPr="005B285A">
              <w:rPr>
                <w:rFonts w:eastAsia="Times New Roman"/>
                <w:spacing w:val="2"/>
              </w:rPr>
              <w:t>r</w:t>
            </w:r>
            <w:r w:rsidRPr="005B285A">
              <w:rPr>
                <w:rFonts w:eastAsia="Times New Roman"/>
                <w:spacing w:val="-1"/>
              </w:rPr>
              <w:t>e</w:t>
            </w:r>
            <w:r w:rsidRPr="005B285A">
              <w:rPr>
                <w:rFonts w:eastAsia="Times New Roman"/>
              </w:rPr>
              <w:t>s</w:t>
            </w:r>
            <w:r w:rsidRPr="005B285A">
              <w:rPr>
                <w:rFonts w:eastAsia="Times New Roman"/>
                <w:spacing w:val="7"/>
              </w:rPr>
              <w:t xml:space="preserve"> </w:t>
            </w:r>
            <w:r w:rsidRPr="005B285A">
              <w:rPr>
                <w:rFonts w:eastAsia="Times New Roman"/>
                <w:spacing w:val="-1"/>
              </w:rPr>
              <w:t>a</w:t>
            </w:r>
            <w:r w:rsidRPr="005B285A">
              <w:rPr>
                <w:rFonts w:eastAsia="Times New Roman"/>
              </w:rPr>
              <w:t>t</w:t>
            </w:r>
            <w:r w:rsidRPr="005B285A">
              <w:rPr>
                <w:rFonts w:eastAsia="Times New Roman"/>
                <w:spacing w:val="8"/>
              </w:rPr>
              <w:t xml:space="preserve"> </w:t>
            </w:r>
            <w:proofErr w:type="spellStart"/>
            <w:r w:rsidRPr="005B285A">
              <w:rPr>
                <w:rFonts w:eastAsia="Times New Roman"/>
                <w:spacing w:val="-1"/>
              </w:rPr>
              <w:t>a</w:t>
            </w:r>
            <w:r w:rsidRPr="005B285A">
              <w:rPr>
                <w:rFonts w:eastAsia="Times New Roman"/>
                <w:spacing w:val="5"/>
              </w:rPr>
              <w:t>n</w:t>
            </w:r>
            <w:r w:rsidRPr="005B285A">
              <w:rPr>
                <w:rFonts w:eastAsia="Times New Roman"/>
                <w:spacing w:val="-2"/>
              </w:rPr>
              <w:t>y</w:t>
            </w:r>
            <w:r w:rsidRPr="005B285A">
              <w:rPr>
                <w:rFonts w:eastAsia="Times New Roman"/>
              </w:rPr>
              <w:t>time</w:t>
            </w:r>
            <w:proofErr w:type="spellEnd"/>
            <w:r w:rsidRPr="005B285A">
              <w:rPr>
                <w:rFonts w:eastAsia="Times New Roman"/>
                <w:spacing w:val="6"/>
              </w:rPr>
              <w:t xml:space="preserve"> </w:t>
            </w:r>
            <w:r w:rsidRPr="00AA0F79">
              <w:rPr>
                <w:sz w:val="23"/>
                <w:szCs w:val="23"/>
                <w:lang w:eastAsia="zh-HK"/>
              </w:rPr>
              <w:t>considered</w:t>
            </w:r>
            <w:r w:rsidRPr="005B285A">
              <w:rPr>
                <w:rFonts w:eastAsia="Times New Roman"/>
                <w:spacing w:val="-1"/>
              </w:rPr>
              <w:t xml:space="preserve"> </w:t>
            </w:r>
            <w:r w:rsidRPr="005B285A">
              <w:rPr>
                <w:rFonts w:eastAsia="Times New Roman"/>
              </w:rPr>
              <w:t>n</w:t>
            </w:r>
            <w:r w:rsidRPr="005B285A">
              <w:rPr>
                <w:rFonts w:eastAsia="Times New Roman"/>
                <w:spacing w:val="-1"/>
              </w:rPr>
              <w:t>ece</w:t>
            </w:r>
            <w:r w:rsidRPr="005B285A">
              <w:rPr>
                <w:rFonts w:eastAsia="Times New Roman"/>
              </w:rPr>
              <w:t>ss</w:t>
            </w:r>
            <w:r w:rsidRPr="005B285A">
              <w:rPr>
                <w:rFonts w:eastAsia="Times New Roman"/>
                <w:spacing w:val="1"/>
              </w:rPr>
              <w:t>a</w:t>
            </w:r>
            <w:r w:rsidRPr="005B285A">
              <w:rPr>
                <w:rFonts w:eastAsia="Times New Roman"/>
                <w:spacing w:val="4"/>
              </w:rPr>
              <w:t>r</w:t>
            </w:r>
            <w:r w:rsidRPr="005B285A">
              <w:rPr>
                <w:rFonts w:eastAsia="Times New Roman"/>
              </w:rPr>
              <w:t>y</w:t>
            </w:r>
            <w:r w:rsidRPr="005B285A">
              <w:rPr>
                <w:rFonts w:eastAsia="Times New Roman"/>
                <w:spacing w:val="-5"/>
              </w:rPr>
              <w:t xml:space="preserve"> </w:t>
            </w:r>
            <w:r w:rsidRPr="005B285A">
              <w:rPr>
                <w:rFonts w:eastAsia="Times New Roman"/>
              </w:rPr>
              <w:t>or</w:t>
            </w:r>
            <w:r w:rsidRPr="005B285A">
              <w:rPr>
                <w:rFonts w:eastAsia="Times New Roman"/>
                <w:spacing w:val="-1"/>
              </w:rPr>
              <w:t xml:space="preserve"> a</w:t>
            </w:r>
            <w:r w:rsidRPr="005B285A">
              <w:rPr>
                <w:rFonts w:eastAsia="Times New Roman"/>
              </w:rPr>
              <w:t>p</w:t>
            </w:r>
            <w:r w:rsidRPr="005B285A">
              <w:rPr>
                <w:rFonts w:eastAsia="Times New Roman"/>
                <w:spacing w:val="2"/>
              </w:rPr>
              <w:t>p</w:t>
            </w:r>
            <w:r w:rsidRPr="005B285A">
              <w:rPr>
                <w:rFonts w:eastAsia="Times New Roman"/>
                <w:spacing w:val="-1"/>
              </w:rPr>
              <w:t>r</w:t>
            </w:r>
            <w:r w:rsidRPr="005B285A">
              <w:rPr>
                <w:rFonts w:eastAsia="Times New Roman"/>
              </w:rPr>
              <w:t>op</w:t>
            </w:r>
            <w:r w:rsidRPr="005B285A">
              <w:rPr>
                <w:rFonts w:eastAsia="Times New Roman"/>
                <w:spacing w:val="-1"/>
              </w:rPr>
              <w:t>r</w:t>
            </w:r>
            <w:r w:rsidRPr="005B285A">
              <w:rPr>
                <w:rFonts w:eastAsia="Times New Roman"/>
              </w:rPr>
              <w:t>i</w:t>
            </w:r>
            <w:r w:rsidRPr="005B285A">
              <w:rPr>
                <w:rFonts w:eastAsia="Times New Roman"/>
                <w:spacing w:val="-1"/>
              </w:rPr>
              <w:t>a</w:t>
            </w:r>
            <w:r w:rsidRPr="005B285A">
              <w:rPr>
                <w:rFonts w:eastAsia="Times New Roman"/>
              </w:rPr>
              <w:t>te</w:t>
            </w:r>
            <w:r w:rsidRPr="005B285A">
              <w:rPr>
                <w:rFonts w:eastAsia="Times New Roman"/>
                <w:spacing w:val="1"/>
              </w:rPr>
              <w:t xml:space="preserve"> </w:t>
            </w:r>
            <w:r w:rsidRPr="005B285A">
              <w:rPr>
                <w:rFonts w:eastAsia="Times New Roman"/>
                <w:spacing w:val="2"/>
              </w:rPr>
              <w:t>b</w:t>
            </w:r>
            <w:r w:rsidRPr="005B285A">
              <w:rPr>
                <w:rFonts w:eastAsia="Times New Roman"/>
              </w:rPr>
              <w:t>y</w:t>
            </w:r>
            <w:r w:rsidRPr="005B285A">
              <w:rPr>
                <w:rFonts w:eastAsia="Times New Roman"/>
                <w:spacing w:val="-5"/>
              </w:rPr>
              <w:t xml:space="preserve"> </w:t>
            </w:r>
            <w:r w:rsidR="00C017C4" w:rsidRPr="005B285A">
              <w:rPr>
                <w:rFonts w:hint="eastAsia"/>
                <w:spacing w:val="1"/>
                <w:lang w:eastAsia="zh-HK"/>
              </w:rPr>
              <w:t>EDB</w:t>
            </w:r>
            <w:r w:rsidRPr="005B285A">
              <w:rPr>
                <w:rFonts w:eastAsia="Times New Roman"/>
              </w:rPr>
              <w:t>.</w:t>
            </w:r>
          </w:p>
          <w:p w14:paraId="070C7D39" w14:textId="77777777" w:rsidR="00371720" w:rsidRPr="005B285A" w:rsidRDefault="00371720" w:rsidP="00AA0F79">
            <w:pPr>
              <w:numPr>
                <w:ilvl w:val="0"/>
                <w:numId w:val="20"/>
              </w:numPr>
              <w:snapToGrid w:val="0"/>
              <w:spacing w:before="60" w:after="120"/>
              <w:ind w:left="482" w:rightChars="51" w:right="122" w:hanging="482"/>
              <w:jc w:val="both"/>
              <w:rPr>
                <w:rFonts w:eastAsia="Times New Roman"/>
              </w:rPr>
            </w:pPr>
            <w:r w:rsidRPr="005B285A">
              <w:rPr>
                <w:rFonts w:hint="eastAsia"/>
                <w:spacing w:val="1"/>
                <w:lang w:eastAsia="zh-HK"/>
              </w:rPr>
              <w:t>RPL AAs</w:t>
            </w:r>
            <w:r w:rsidRPr="005B285A">
              <w:rPr>
                <w:rFonts w:eastAsia="Times New Roman"/>
                <w:spacing w:val="7"/>
              </w:rPr>
              <w:t xml:space="preserve"> </w:t>
            </w:r>
            <w:r w:rsidRPr="00AA0F79">
              <w:rPr>
                <w:sz w:val="23"/>
                <w:szCs w:val="23"/>
                <w:lang w:eastAsia="zh-HK"/>
              </w:rPr>
              <w:t>who</w:t>
            </w:r>
            <w:r w:rsidRPr="005B285A">
              <w:rPr>
                <w:rFonts w:eastAsia="Times New Roman"/>
                <w:spacing w:val="7"/>
              </w:rPr>
              <w:t xml:space="preserve"> </w:t>
            </w:r>
            <w:r w:rsidRPr="005B285A">
              <w:rPr>
                <w:rFonts w:eastAsia="Times New Roman"/>
              </w:rPr>
              <w:t>h</w:t>
            </w:r>
            <w:r w:rsidRPr="005B285A">
              <w:rPr>
                <w:rFonts w:eastAsia="Times New Roman"/>
                <w:spacing w:val="-1"/>
              </w:rPr>
              <w:t>a</w:t>
            </w:r>
            <w:r w:rsidRPr="005B285A">
              <w:rPr>
                <w:rFonts w:eastAsia="Times New Roman"/>
              </w:rPr>
              <w:t>ve</w:t>
            </w:r>
            <w:r w:rsidRPr="005B285A">
              <w:rPr>
                <w:rFonts w:eastAsia="Times New Roman"/>
                <w:spacing w:val="9"/>
              </w:rPr>
              <w:t xml:space="preserve"> </w:t>
            </w:r>
            <w:r w:rsidRPr="005B285A">
              <w:rPr>
                <w:rFonts w:eastAsia="Times New Roman"/>
                <w:spacing w:val="-1"/>
              </w:rPr>
              <w:t>r</w:t>
            </w:r>
            <w:r w:rsidRPr="005B285A">
              <w:rPr>
                <w:rFonts w:eastAsia="Times New Roman"/>
                <w:spacing w:val="1"/>
              </w:rPr>
              <w:t>e</w:t>
            </w:r>
            <w:r w:rsidRPr="005B285A">
              <w:rPr>
                <w:rFonts w:eastAsia="Times New Roman"/>
                <w:spacing w:val="-1"/>
              </w:rPr>
              <w:t>ce</w:t>
            </w:r>
            <w:r w:rsidRPr="005B285A">
              <w:rPr>
                <w:rFonts w:eastAsia="Times New Roman"/>
              </w:rPr>
              <w:t>iv</w:t>
            </w:r>
            <w:r w:rsidRPr="005B285A">
              <w:rPr>
                <w:rFonts w:eastAsia="Times New Roman"/>
                <w:spacing w:val="-1"/>
              </w:rPr>
              <w:t>e</w:t>
            </w:r>
            <w:r w:rsidRPr="005B285A">
              <w:rPr>
                <w:rFonts w:eastAsia="Times New Roman"/>
              </w:rPr>
              <w:t>d</w:t>
            </w:r>
            <w:r w:rsidRPr="005B285A">
              <w:rPr>
                <w:rFonts w:eastAsia="Times New Roman"/>
                <w:spacing w:val="7"/>
              </w:rPr>
              <w:t xml:space="preserve"> </w:t>
            </w:r>
            <w:r w:rsidRPr="005B285A">
              <w:rPr>
                <w:rFonts w:eastAsia="Times New Roman"/>
              </w:rPr>
              <w:t xml:space="preserve">the </w:t>
            </w:r>
            <w:r w:rsidR="00AE3879" w:rsidRPr="005B285A">
              <w:rPr>
                <w:rFonts w:hint="eastAsia"/>
                <w:lang w:eastAsia="zh-HK"/>
              </w:rPr>
              <w:t>subsidy</w:t>
            </w:r>
            <w:r w:rsidRPr="005B285A">
              <w:rPr>
                <w:rFonts w:hint="eastAsia"/>
                <w:lang w:eastAsia="zh-HK"/>
              </w:rPr>
              <w:t xml:space="preserve"> </w:t>
            </w:r>
            <w:r w:rsidRPr="005B285A">
              <w:rPr>
                <w:rFonts w:eastAsia="Times New Roman"/>
                <w:spacing w:val="1"/>
              </w:rPr>
              <w:t>a</w:t>
            </w:r>
            <w:r w:rsidRPr="005B285A">
              <w:rPr>
                <w:rFonts w:eastAsia="Times New Roman"/>
                <w:spacing w:val="-1"/>
              </w:rPr>
              <w:t>r</w:t>
            </w:r>
            <w:r w:rsidRPr="005B285A">
              <w:rPr>
                <w:rFonts w:eastAsia="Times New Roman"/>
              </w:rPr>
              <w:t>e</w:t>
            </w:r>
            <w:r w:rsidRPr="005B285A">
              <w:rPr>
                <w:rFonts w:eastAsia="Times New Roman"/>
                <w:spacing w:val="6"/>
              </w:rPr>
              <w:t xml:space="preserve"> </w:t>
            </w:r>
            <w:r w:rsidRPr="005B285A">
              <w:rPr>
                <w:rFonts w:eastAsia="Times New Roman"/>
                <w:spacing w:val="2"/>
              </w:rPr>
              <w:t>r</w:t>
            </w:r>
            <w:r w:rsidRPr="005B285A">
              <w:rPr>
                <w:rFonts w:eastAsia="Times New Roman"/>
                <w:spacing w:val="-1"/>
              </w:rPr>
              <w:t>e</w:t>
            </w:r>
            <w:r w:rsidRPr="005B285A">
              <w:rPr>
                <w:rFonts w:eastAsia="Times New Roman"/>
              </w:rPr>
              <w:t>qui</w:t>
            </w:r>
            <w:r w:rsidRPr="005B285A">
              <w:rPr>
                <w:rFonts w:eastAsia="Times New Roman"/>
                <w:spacing w:val="-1"/>
              </w:rPr>
              <w:t>re</w:t>
            </w:r>
            <w:r w:rsidRPr="005B285A">
              <w:rPr>
                <w:rFonts w:eastAsia="Times New Roman"/>
              </w:rPr>
              <w:t>d</w:t>
            </w:r>
            <w:r w:rsidRPr="005B285A">
              <w:rPr>
                <w:rFonts w:eastAsia="Times New Roman"/>
                <w:spacing w:val="7"/>
              </w:rPr>
              <w:t xml:space="preserve"> </w:t>
            </w:r>
            <w:r w:rsidRPr="005B285A">
              <w:rPr>
                <w:rFonts w:eastAsia="Times New Roman"/>
              </w:rPr>
              <w:t>to</w:t>
            </w:r>
            <w:r w:rsidRPr="005B285A">
              <w:rPr>
                <w:rFonts w:eastAsia="Times New Roman"/>
                <w:spacing w:val="10"/>
              </w:rPr>
              <w:t xml:space="preserve"> </w:t>
            </w:r>
            <w:r w:rsidRPr="005B285A">
              <w:rPr>
                <w:rFonts w:hint="eastAsia"/>
                <w:spacing w:val="10"/>
                <w:lang w:eastAsia="zh-HK"/>
              </w:rPr>
              <w:t>show th</w:t>
            </w:r>
            <w:r w:rsidRPr="005B285A">
              <w:rPr>
                <w:rFonts w:eastAsia="Times New Roman"/>
              </w:rPr>
              <w:t>e</w:t>
            </w:r>
            <w:r w:rsidRPr="005B285A">
              <w:rPr>
                <w:rFonts w:eastAsia="Times New Roman"/>
                <w:spacing w:val="4"/>
              </w:rPr>
              <w:t xml:space="preserve"> </w:t>
            </w:r>
            <w:r w:rsidRPr="005B285A">
              <w:rPr>
                <w:rFonts w:eastAsia="Times New Roman"/>
              </w:rPr>
              <w:t>QF</w:t>
            </w:r>
            <w:r w:rsidRPr="005B285A">
              <w:rPr>
                <w:rFonts w:eastAsia="Times New Roman"/>
                <w:spacing w:val="6"/>
              </w:rPr>
              <w:t xml:space="preserve"> </w:t>
            </w:r>
            <w:r w:rsidRPr="005B285A">
              <w:rPr>
                <w:rFonts w:eastAsia="Times New Roman"/>
              </w:rPr>
              <w:t>lo</w:t>
            </w:r>
            <w:r w:rsidRPr="005B285A">
              <w:rPr>
                <w:rFonts w:eastAsia="Times New Roman"/>
                <w:spacing w:val="-2"/>
              </w:rPr>
              <w:t>g</w:t>
            </w:r>
            <w:r w:rsidRPr="005B285A">
              <w:rPr>
                <w:rFonts w:eastAsia="Times New Roman"/>
                <w:spacing w:val="12"/>
              </w:rPr>
              <w:t>o</w:t>
            </w:r>
            <w:r w:rsidRPr="005B285A">
              <w:rPr>
                <w:rStyle w:val="ab"/>
                <w:rFonts w:eastAsia="Times New Roman"/>
                <w:spacing w:val="12"/>
              </w:rPr>
              <w:footnoteReference w:id="2"/>
            </w:r>
            <w:r w:rsidRPr="005B285A">
              <w:rPr>
                <w:rFonts w:hint="eastAsia"/>
                <w:spacing w:val="12"/>
                <w:lang w:eastAsia="zh-HK"/>
              </w:rPr>
              <w:t xml:space="preserve"> </w:t>
            </w:r>
            <w:r w:rsidRPr="005B285A">
              <w:rPr>
                <w:rFonts w:eastAsia="Times New Roman"/>
              </w:rPr>
              <w:t>in</w:t>
            </w:r>
            <w:r w:rsidRPr="005B285A">
              <w:rPr>
                <w:rFonts w:eastAsia="Times New Roman"/>
                <w:spacing w:val="7"/>
              </w:rPr>
              <w:t xml:space="preserve"> </w:t>
            </w:r>
            <w:r w:rsidRPr="005B285A">
              <w:rPr>
                <w:rFonts w:eastAsia="Times New Roman"/>
                <w:spacing w:val="-1"/>
              </w:rPr>
              <w:t>a</w:t>
            </w:r>
            <w:r w:rsidRPr="005B285A">
              <w:rPr>
                <w:rFonts w:eastAsia="Times New Roman"/>
              </w:rPr>
              <w:t>ll p</w:t>
            </w:r>
            <w:r w:rsidRPr="005B285A">
              <w:rPr>
                <w:rFonts w:eastAsia="Times New Roman"/>
                <w:spacing w:val="-1"/>
              </w:rPr>
              <w:t>r</w:t>
            </w:r>
            <w:r w:rsidRPr="005B285A">
              <w:rPr>
                <w:rFonts w:eastAsia="Times New Roman"/>
              </w:rPr>
              <w:t>omotion</w:t>
            </w:r>
            <w:r w:rsidRPr="005B285A">
              <w:rPr>
                <w:rFonts w:eastAsia="Times New Roman"/>
                <w:spacing w:val="5"/>
              </w:rPr>
              <w:t xml:space="preserve"> </w:t>
            </w:r>
            <w:r w:rsidRPr="005B285A">
              <w:rPr>
                <w:rFonts w:eastAsia="Times New Roman"/>
                <w:spacing w:val="-1"/>
              </w:rPr>
              <w:t>a</w:t>
            </w:r>
            <w:r w:rsidRPr="005B285A">
              <w:rPr>
                <w:rFonts w:eastAsia="Times New Roman"/>
              </w:rPr>
              <w:t>nd</w:t>
            </w:r>
            <w:r w:rsidRPr="005B285A">
              <w:rPr>
                <w:rFonts w:eastAsia="Times New Roman"/>
                <w:spacing w:val="5"/>
              </w:rPr>
              <w:t xml:space="preserve"> </w:t>
            </w:r>
            <w:r w:rsidRPr="00AA0F79">
              <w:rPr>
                <w:sz w:val="23"/>
                <w:szCs w:val="23"/>
                <w:lang w:eastAsia="zh-HK"/>
              </w:rPr>
              <w:t>publi</w:t>
            </w:r>
            <w:r w:rsidRPr="00AA0F79">
              <w:rPr>
                <w:spacing w:val="-1"/>
                <w:sz w:val="23"/>
                <w:szCs w:val="23"/>
                <w:lang w:eastAsia="zh-HK"/>
              </w:rPr>
              <w:t>c</w:t>
            </w:r>
            <w:r w:rsidRPr="00AA0F79">
              <w:rPr>
                <w:sz w:val="23"/>
                <w:szCs w:val="23"/>
                <w:lang w:eastAsia="zh-HK"/>
              </w:rPr>
              <w:t>i</w:t>
            </w:r>
            <w:r w:rsidRPr="00AA0F79">
              <w:rPr>
                <w:spacing w:val="3"/>
                <w:sz w:val="23"/>
                <w:szCs w:val="23"/>
                <w:lang w:eastAsia="zh-HK"/>
              </w:rPr>
              <w:t>t</w:t>
            </w:r>
            <w:r w:rsidRPr="00AA0F79">
              <w:rPr>
                <w:sz w:val="23"/>
                <w:szCs w:val="23"/>
                <w:lang w:eastAsia="zh-HK"/>
              </w:rPr>
              <w:t>y</w:t>
            </w:r>
            <w:r w:rsidRPr="005B285A">
              <w:rPr>
                <w:rFonts w:eastAsia="Times New Roman"/>
              </w:rPr>
              <w:t xml:space="preserve"> m</w:t>
            </w:r>
            <w:r w:rsidRPr="005B285A">
              <w:rPr>
                <w:rFonts w:eastAsia="Times New Roman"/>
                <w:spacing w:val="-1"/>
              </w:rPr>
              <w:t>a</w:t>
            </w:r>
            <w:r w:rsidRPr="005B285A">
              <w:rPr>
                <w:rFonts w:eastAsia="Times New Roman"/>
              </w:rPr>
              <w:t>t</w:t>
            </w:r>
            <w:r w:rsidRPr="005B285A">
              <w:rPr>
                <w:rFonts w:eastAsia="Times New Roman"/>
                <w:spacing w:val="-1"/>
              </w:rPr>
              <w:t>er</w:t>
            </w:r>
            <w:r w:rsidRPr="005B285A">
              <w:rPr>
                <w:rFonts w:eastAsia="Times New Roman"/>
              </w:rPr>
              <w:t>i</w:t>
            </w:r>
            <w:r w:rsidRPr="005B285A">
              <w:rPr>
                <w:rFonts w:eastAsia="Times New Roman"/>
                <w:spacing w:val="-1"/>
              </w:rPr>
              <w:t>a</w:t>
            </w:r>
            <w:r w:rsidRPr="005B285A">
              <w:rPr>
                <w:rFonts w:eastAsia="Times New Roman"/>
              </w:rPr>
              <w:t>ls</w:t>
            </w:r>
            <w:r w:rsidRPr="005B285A">
              <w:rPr>
                <w:rFonts w:hint="eastAsia"/>
                <w:lang w:eastAsia="zh-HK"/>
              </w:rPr>
              <w:t xml:space="preserve">. </w:t>
            </w:r>
            <w:r w:rsidR="00E37E25" w:rsidRPr="005B285A">
              <w:rPr>
                <w:rFonts w:hint="eastAsia"/>
                <w:spacing w:val="1"/>
                <w:lang w:eastAsia="zh-HK"/>
              </w:rPr>
              <w:t>They</w:t>
            </w:r>
            <w:r w:rsidRPr="005B285A">
              <w:rPr>
                <w:rFonts w:eastAsia="Times New Roman"/>
                <w:spacing w:val="5"/>
              </w:rPr>
              <w:t xml:space="preserve"> </w:t>
            </w:r>
            <w:r w:rsidRPr="005B285A">
              <w:rPr>
                <w:rFonts w:eastAsia="Times New Roman"/>
              </w:rPr>
              <w:t>m</w:t>
            </w:r>
            <w:r w:rsidRPr="005B285A">
              <w:rPr>
                <w:rFonts w:eastAsia="Times New Roman"/>
                <w:spacing w:val="4"/>
              </w:rPr>
              <w:t>a</w:t>
            </w:r>
            <w:r w:rsidRPr="005B285A">
              <w:rPr>
                <w:rFonts w:eastAsia="Times New Roman"/>
              </w:rPr>
              <w:t>y be</w:t>
            </w:r>
            <w:r w:rsidRPr="005B285A">
              <w:rPr>
                <w:rFonts w:eastAsia="Times New Roman"/>
                <w:spacing w:val="6"/>
              </w:rPr>
              <w:t xml:space="preserve"> </w:t>
            </w:r>
            <w:r w:rsidRPr="005B285A">
              <w:rPr>
                <w:rFonts w:eastAsia="Times New Roman"/>
                <w:spacing w:val="-1"/>
              </w:rPr>
              <w:t>re</w:t>
            </w:r>
            <w:r w:rsidRPr="005B285A">
              <w:rPr>
                <w:rFonts w:eastAsia="Times New Roman"/>
              </w:rPr>
              <w:t>qui</w:t>
            </w:r>
            <w:r w:rsidRPr="005B285A">
              <w:rPr>
                <w:rFonts w:eastAsia="Times New Roman"/>
                <w:spacing w:val="2"/>
              </w:rPr>
              <w:t>r</w:t>
            </w:r>
            <w:r w:rsidRPr="005B285A">
              <w:rPr>
                <w:rFonts w:eastAsia="Times New Roman"/>
                <w:spacing w:val="-1"/>
              </w:rPr>
              <w:t>e</w:t>
            </w:r>
            <w:r w:rsidRPr="005B285A">
              <w:rPr>
                <w:rFonts w:eastAsia="Times New Roman"/>
              </w:rPr>
              <w:t>d to p</w:t>
            </w:r>
            <w:r w:rsidRPr="005B285A">
              <w:rPr>
                <w:rFonts w:eastAsia="Times New Roman"/>
                <w:spacing w:val="-1"/>
              </w:rPr>
              <w:t>r</w:t>
            </w:r>
            <w:r w:rsidRPr="005B285A">
              <w:rPr>
                <w:rFonts w:eastAsia="Times New Roman"/>
              </w:rPr>
              <w:t>ovide</w:t>
            </w:r>
            <w:r w:rsidRPr="005B285A">
              <w:rPr>
                <w:rFonts w:eastAsia="Times New Roman"/>
                <w:spacing w:val="-1"/>
              </w:rPr>
              <w:t xml:space="preserve"> </w:t>
            </w:r>
            <w:r w:rsidRPr="005B285A">
              <w:rPr>
                <w:rFonts w:eastAsia="Times New Roman"/>
              </w:rPr>
              <w:t>in</w:t>
            </w:r>
            <w:r w:rsidRPr="005B285A">
              <w:rPr>
                <w:rFonts w:eastAsia="Times New Roman"/>
                <w:spacing w:val="-1"/>
              </w:rPr>
              <w:t>f</w:t>
            </w:r>
            <w:r w:rsidRPr="005B285A">
              <w:rPr>
                <w:rFonts w:eastAsia="Times New Roman"/>
              </w:rPr>
              <w:t>o</w:t>
            </w:r>
            <w:r w:rsidRPr="005B285A">
              <w:rPr>
                <w:rFonts w:eastAsia="Times New Roman"/>
                <w:spacing w:val="-1"/>
              </w:rPr>
              <w:t>r</w:t>
            </w:r>
            <w:r w:rsidRPr="005B285A">
              <w:rPr>
                <w:rFonts w:eastAsia="Times New Roman"/>
              </w:rPr>
              <w:t>m</w:t>
            </w:r>
            <w:r w:rsidRPr="005B285A">
              <w:rPr>
                <w:rFonts w:eastAsia="Times New Roman"/>
                <w:spacing w:val="-1"/>
              </w:rPr>
              <w:t>a</w:t>
            </w:r>
            <w:r w:rsidRPr="005B285A">
              <w:rPr>
                <w:rFonts w:eastAsia="Times New Roman"/>
              </w:rPr>
              <w:t>tion on the</w:t>
            </w:r>
            <w:r w:rsidRPr="005B285A">
              <w:rPr>
                <w:rFonts w:eastAsia="Times New Roman"/>
                <w:spacing w:val="-1"/>
              </w:rPr>
              <w:t xml:space="preserve"> </w:t>
            </w:r>
            <w:r w:rsidRPr="005B285A">
              <w:rPr>
                <w:rFonts w:eastAsia="Times New Roman"/>
              </w:rPr>
              <w:t>op</w:t>
            </w:r>
            <w:r w:rsidRPr="005B285A">
              <w:rPr>
                <w:rFonts w:eastAsia="Times New Roman"/>
                <w:spacing w:val="-1"/>
              </w:rPr>
              <w:t>era</w:t>
            </w:r>
            <w:r w:rsidRPr="005B285A">
              <w:rPr>
                <w:rFonts w:eastAsia="Times New Roman"/>
              </w:rPr>
              <w:t>tion of</w:t>
            </w:r>
            <w:r w:rsidRPr="005B285A">
              <w:rPr>
                <w:rFonts w:eastAsia="Times New Roman"/>
                <w:spacing w:val="-1"/>
              </w:rPr>
              <w:t xml:space="preserve"> </w:t>
            </w:r>
            <w:r w:rsidRPr="005B285A">
              <w:rPr>
                <w:rFonts w:eastAsia="Times New Roman"/>
              </w:rPr>
              <w:t>the</w:t>
            </w:r>
            <w:r w:rsidRPr="005B285A">
              <w:rPr>
                <w:rFonts w:eastAsia="Times New Roman"/>
                <w:spacing w:val="1"/>
              </w:rPr>
              <w:t xml:space="preserve"> </w:t>
            </w:r>
            <w:r w:rsidRPr="005B285A">
              <w:rPr>
                <w:rFonts w:hint="eastAsia"/>
                <w:spacing w:val="-1"/>
                <w:lang w:eastAsia="zh-HK"/>
              </w:rPr>
              <w:t xml:space="preserve">RPL assessments </w:t>
            </w:r>
            <w:r w:rsidRPr="005B285A">
              <w:rPr>
                <w:rFonts w:eastAsia="Times New Roman"/>
              </w:rPr>
              <w:t>up</w:t>
            </w:r>
            <w:r w:rsidRPr="005B285A">
              <w:rPr>
                <w:rFonts w:eastAsia="Times New Roman"/>
                <w:spacing w:val="2"/>
              </w:rPr>
              <w:t>o</w:t>
            </w:r>
            <w:r w:rsidRPr="005B285A">
              <w:rPr>
                <w:rFonts w:eastAsia="Times New Roman"/>
              </w:rPr>
              <w:t xml:space="preserve">n </w:t>
            </w:r>
            <w:r w:rsidRPr="005B285A">
              <w:rPr>
                <w:rFonts w:eastAsia="Times New Roman"/>
                <w:spacing w:val="-1"/>
              </w:rPr>
              <w:t>re</w:t>
            </w:r>
            <w:r w:rsidRPr="005B285A">
              <w:rPr>
                <w:rFonts w:eastAsia="Times New Roman"/>
              </w:rPr>
              <w:t>qu</w:t>
            </w:r>
            <w:r w:rsidRPr="005B285A">
              <w:rPr>
                <w:rFonts w:eastAsia="Times New Roman"/>
                <w:spacing w:val="-1"/>
              </w:rPr>
              <w:t>e</w:t>
            </w:r>
            <w:r w:rsidRPr="005B285A">
              <w:rPr>
                <w:rFonts w:eastAsia="Times New Roman"/>
              </w:rPr>
              <w:t xml:space="preserve">st </w:t>
            </w:r>
            <w:r w:rsidRPr="005B285A">
              <w:rPr>
                <w:rFonts w:eastAsia="Times New Roman"/>
                <w:spacing w:val="5"/>
              </w:rPr>
              <w:t>b</w:t>
            </w:r>
            <w:r w:rsidRPr="005B285A">
              <w:rPr>
                <w:rFonts w:eastAsia="Times New Roman"/>
              </w:rPr>
              <w:t>y</w:t>
            </w:r>
            <w:r w:rsidRPr="005B285A">
              <w:rPr>
                <w:rFonts w:eastAsia="Times New Roman"/>
                <w:spacing w:val="-5"/>
              </w:rPr>
              <w:t xml:space="preserve"> </w:t>
            </w:r>
            <w:r w:rsidRPr="005B285A">
              <w:rPr>
                <w:rFonts w:eastAsia="Times New Roman"/>
              </w:rPr>
              <w:t>E</w:t>
            </w:r>
            <w:r w:rsidRPr="005B285A">
              <w:rPr>
                <w:rFonts w:eastAsia="Times New Roman"/>
                <w:spacing w:val="2"/>
              </w:rPr>
              <w:t>D</w:t>
            </w:r>
            <w:r w:rsidRPr="005B285A">
              <w:rPr>
                <w:rFonts w:eastAsia="Times New Roman"/>
                <w:spacing w:val="-2"/>
              </w:rPr>
              <w:t>B</w:t>
            </w:r>
            <w:r w:rsidRPr="005B285A">
              <w:rPr>
                <w:rFonts w:eastAsia="Times New Roman"/>
              </w:rPr>
              <w:t>.</w:t>
            </w:r>
          </w:p>
          <w:p w14:paraId="052C9B93" w14:textId="77777777" w:rsidR="00371720" w:rsidRPr="005B285A" w:rsidRDefault="00371720" w:rsidP="00AA0F79">
            <w:pPr>
              <w:numPr>
                <w:ilvl w:val="0"/>
                <w:numId w:val="20"/>
              </w:numPr>
              <w:snapToGrid w:val="0"/>
              <w:spacing w:before="60" w:after="120"/>
              <w:ind w:left="482" w:rightChars="51" w:right="122" w:hanging="482"/>
              <w:jc w:val="both"/>
              <w:rPr>
                <w:lang w:eastAsia="zh-HK"/>
              </w:rPr>
            </w:pPr>
            <w:r w:rsidRPr="005B285A">
              <w:rPr>
                <w:rFonts w:hint="eastAsia"/>
                <w:spacing w:val="1"/>
                <w:lang w:eastAsia="zh-HK"/>
              </w:rPr>
              <w:t>RPL AAs</w:t>
            </w:r>
            <w:r w:rsidRPr="005B285A">
              <w:rPr>
                <w:rFonts w:eastAsia="Times New Roman"/>
                <w:spacing w:val="7"/>
              </w:rPr>
              <w:t xml:space="preserve"> </w:t>
            </w:r>
            <w:r w:rsidRPr="005B285A">
              <w:rPr>
                <w:rFonts w:eastAsia="Times New Roman"/>
                <w:spacing w:val="-1"/>
              </w:rPr>
              <w:t>ar</w:t>
            </w:r>
            <w:r w:rsidRPr="005B285A">
              <w:rPr>
                <w:rFonts w:eastAsia="Times New Roman"/>
              </w:rPr>
              <w:t>e</w:t>
            </w:r>
            <w:r w:rsidRPr="005B285A">
              <w:rPr>
                <w:rFonts w:eastAsia="Times New Roman"/>
                <w:spacing w:val="6"/>
              </w:rPr>
              <w:t xml:space="preserve"> </w:t>
            </w:r>
            <w:r w:rsidRPr="005B285A">
              <w:rPr>
                <w:rFonts w:eastAsia="Times New Roman"/>
                <w:spacing w:val="-1"/>
              </w:rPr>
              <w:t>re</w:t>
            </w:r>
            <w:r w:rsidRPr="005B285A">
              <w:rPr>
                <w:rFonts w:eastAsia="Times New Roman"/>
              </w:rPr>
              <w:t>qui</w:t>
            </w:r>
            <w:r w:rsidRPr="005B285A">
              <w:rPr>
                <w:rFonts w:eastAsia="Times New Roman"/>
                <w:spacing w:val="2"/>
              </w:rPr>
              <w:t>r</w:t>
            </w:r>
            <w:r w:rsidRPr="005B285A">
              <w:rPr>
                <w:rFonts w:eastAsia="Times New Roman"/>
                <w:spacing w:val="-1"/>
              </w:rPr>
              <w:t>e</w:t>
            </w:r>
            <w:r w:rsidRPr="005B285A">
              <w:rPr>
                <w:rFonts w:eastAsia="Times New Roman"/>
              </w:rPr>
              <w:t>d</w:t>
            </w:r>
            <w:r w:rsidRPr="005B285A">
              <w:rPr>
                <w:rFonts w:eastAsia="Times New Roman"/>
                <w:spacing w:val="7"/>
              </w:rPr>
              <w:t xml:space="preserve"> </w:t>
            </w:r>
            <w:r w:rsidRPr="005B285A">
              <w:rPr>
                <w:rFonts w:eastAsia="Times New Roman"/>
              </w:rPr>
              <w:t>to</w:t>
            </w:r>
            <w:r w:rsidRPr="005B285A">
              <w:rPr>
                <w:rFonts w:eastAsia="Times New Roman"/>
                <w:spacing w:val="7"/>
              </w:rPr>
              <w:t xml:space="preserve"> </w:t>
            </w:r>
            <w:r w:rsidRPr="005B285A">
              <w:rPr>
                <w:rFonts w:eastAsia="Times New Roman"/>
              </w:rPr>
              <w:t>und</w:t>
            </w:r>
            <w:r w:rsidRPr="005B285A">
              <w:rPr>
                <w:rFonts w:eastAsia="Times New Roman"/>
                <w:spacing w:val="-1"/>
              </w:rPr>
              <w:t>er</w:t>
            </w:r>
            <w:r w:rsidRPr="005B285A">
              <w:rPr>
                <w:rFonts w:eastAsia="Times New Roman"/>
              </w:rPr>
              <w:t>t</w:t>
            </w:r>
            <w:r w:rsidRPr="005B285A">
              <w:rPr>
                <w:rFonts w:eastAsia="Times New Roman"/>
                <w:spacing w:val="-1"/>
              </w:rPr>
              <w:t>a</w:t>
            </w:r>
            <w:r w:rsidRPr="005B285A">
              <w:rPr>
                <w:rFonts w:eastAsia="Times New Roman"/>
              </w:rPr>
              <w:t>ke</w:t>
            </w:r>
            <w:r w:rsidRPr="005B285A">
              <w:rPr>
                <w:rFonts w:eastAsia="Times New Roman"/>
                <w:spacing w:val="6"/>
              </w:rPr>
              <w:t xml:space="preserve"> </w:t>
            </w:r>
            <w:r w:rsidRPr="005B285A">
              <w:rPr>
                <w:rFonts w:eastAsia="Times New Roman"/>
              </w:rPr>
              <w:t>th</w:t>
            </w:r>
            <w:r w:rsidRPr="005B285A">
              <w:rPr>
                <w:rFonts w:eastAsia="Times New Roman"/>
                <w:spacing w:val="-1"/>
              </w:rPr>
              <w:t>a</w:t>
            </w:r>
            <w:r w:rsidRPr="005B285A">
              <w:rPr>
                <w:rFonts w:eastAsia="Times New Roman"/>
              </w:rPr>
              <w:t>t</w:t>
            </w:r>
            <w:r w:rsidRPr="005B285A">
              <w:rPr>
                <w:rFonts w:eastAsia="Times New Roman"/>
                <w:spacing w:val="8"/>
              </w:rPr>
              <w:t xml:space="preserve"> </w:t>
            </w:r>
            <w:r w:rsidRPr="005B285A">
              <w:rPr>
                <w:rFonts w:eastAsia="Times New Roman"/>
              </w:rPr>
              <w:t>th</w:t>
            </w:r>
            <w:r w:rsidRPr="005B285A">
              <w:rPr>
                <w:rFonts w:eastAsia="Times New Roman"/>
                <w:spacing w:val="1"/>
              </w:rPr>
              <w:t>e</w:t>
            </w:r>
            <w:r w:rsidRPr="005B285A">
              <w:rPr>
                <w:rFonts w:eastAsia="Times New Roman"/>
              </w:rPr>
              <w:t>y</w:t>
            </w:r>
            <w:r w:rsidRPr="005B285A">
              <w:rPr>
                <w:rFonts w:eastAsia="Times New Roman"/>
                <w:spacing w:val="5"/>
              </w:rPr>
              <w:t xml:space="preserve"> </w:t>
            </w:r>
            <w:r w:rsidRPr="005B285A">
              <w:rPr>
                <w:rFonts w:eastAsia="Times New Roman"/>
              </w:rPr>
              <w:t>will</w:t>
            </w:r>
            <w:r w:rsidRPr="005B285A">
              <w:rPr>
                <w:rFonts w:eastAsia="Times New Roman"/>
                <w:spacing w:val="8"/>
              </w:rPr>
              <w:t xml:space="preserve"> </w:t>
            </w:r>
            <w:r w:rsidRPr="005B285A">
              <w:rPr>
                <w:rFonts w:eastAsia="Times New Roman"/>
                <w:spacing w:val="-1"/>
              </w:rPr>
              <w:t>a</w:t>
            </w:r>
            <w:r w:rsidRPr="005B285A">
              <w:rPr>
                <w:rFonts w:eastAsia="Times New Roman"/>
              </w:rPr>
              <w:t>bide</w:t>
            </w:r>
            <w:r w:rsidRPr="005B285A">
              <w:rPr>
                <w:rFonts w:eastAsia="Times New Roman"/>
                <w:spacing w:val="6"/>
              </w:rPr>
              <w:t xml:space="preserve"> </w:t>
            </w:r>
            <w:r w:rsidRPr="005B285A">
              <w:rPr>
                <w:rFonts w:eastAsia="Times New Roman"/>
                <w:spacing w:val="2"/>
              </w:rPr>
              <w:t>b</w:t>
            </w:r>
            <w:r w:rsidRPr="005B285A">
              <w:rPr>
                <w:rFonts w:eastAsia="Times New Roman"/>
              </w:rPr>
              <w:t>y oth</w:t>
            </w:r>
            <w:r w:rsidRPr="005B285A">
              <w:rPr>
                <w:rFonts w:eastAsia="Times New Roman"/>
                <w:spacing w:val="-1"/>
              </w:rPr>
              <w:t>e</w:t>
            </w:r>
            <w:r w:rsidRPr="005B285A">
              <w:rPr>
                <w:rFonts w:eastAsia="Times New Roman"/>
              </w:rPr>
              <w:t>r</w:t>
            </w:r>
            <w:r w:rsidRPr="005B285A">
              <w:rPr>
                <w:rFonts w:eastAsia="Times New Roman"/>
                <w:spacing w:val="6"/>
              </w:rPr>
              <w:t xml:space="preserve"> </w:t>
            </w:r>
            <w:r w:rsidRPr="005B285A">
              <w:rPr>
                <w:rFonts w:eastAsia="Times New Roman"/>
              </w:rPr>
              <w:t>t</w:t>
            </w:r>
            <w:r w:rsidRPr="005B285A">
              <w:rPr>
                <w:rFonts w:eastAsia="Times New Roman"/>
                <w:spacing w:val="-1"/>
              </w:rPr>
              <w:t>er</w:t>
            </w:r>
            <w:r w:rsidRPr="005B285A">
              <w:rPr>
                <w:rFonts w:eastAsia="Times New Roman"/>
                <w:spacing w:val="3"/>
              </w:rPr>
              <w:t>m</w:t>
            </w:r>
            <w:r w:rsidRPr="005B285A">
              <w:rPr>
                <w:rFonts w:eastAsia="Times New Roman"/>
              </w:rPr>
              <w:t>s</w:t>
            </w:r>
            <w:r w:rsidRPr="005B285A">
              <w:rPr>
                <w:rFonts w:eastAsia="Times New Roman"/>
                <w:spacing w:val="7"/>
              </w:rPr>
              <w:t xml:space="preserve"> </w:t>
            </w:r>
            <w:r w:rsidRPr="005B285A">
              <w:rPr>
                <w:rFonts w:eastAsia="Times New Roman"/>
                <w:spacing w:val="-1"/>
              </w:rPr>
              <w:t>a</w:t>
            </w:r>
            <w:r w:rsidRPr="005B285A">
              <w:rPr>
                <w:rFonts w:eastAsia="Times New Roman"/>
              </w:rPr>
              <w:t>nd</w:t>
            </w:r>
            <w:r w:rsidRPr="005B285A">
              <w:rPr>
                <w:rFonts w:eastAsia="Times New Roman"/>
                <w:spacing w:val="7"/>
              </w:rPr>
              <w:t xml:space="preserve"> </w:t>
            </w:r>
            <w:r w:rsidRPr="005B285A">
              <w:rPr>
                <w:rFonts w:eastAsia="Times New Roman"/>
                <w:spacing w:val="-1"/>
              </w:rPr>
              <w:t>c</w:t>
            </w:r>
            <w:r w:rsidRPr="005B285A">
              <w:rPr>
                <w:rFonts w:eastAsia="Times New Roman"/>
              </w:rPr>
              <w:t>onditions whi</w:t>
            </w:r>
            <w:r w:rsidRPr="005B285A">
              <w:rPr>
                <w:rFonts w:eastAsia="Times New Roman"/>
                <w:spacing w:val="-1"/>
              </w:rPr>
              <w:t>c</w:t>
            </w:r>
            <w:r w:rsidRPr="005B285A">
              <w:rPr>
                <w:rFonts w:eastAsia="Times New Roman"/>
              </w:rPr>
              <w:t>h m</w:t>
            </w:r>
            <w:r w:rsidRPr="005B285A">
              <w:rPr>
                <w:rFonts w:eastAsia="Times New Roman"/>
                <w:spacing w:val="4"/>
              </w:rPr>
              <w:t>a</w:t>
            </w:r>
            <w:r w:rsidRPr="005B285A">
              <w:rPr>
                <w:rFonts w:eastAsia="Times New Roman"/>
              </w:rPr>
              <w:t>y</w:t>
            </w:r>
            <w:r w:rsidRPr="005B285A">
              <w:rPr>
                <w:rFonts w:eastAsia="Times New Roman"/>
                <w:spacing w:val="-5"/>
              </w:rPr>
              <w:t xml:space="preserve"> </w:t>
            </w:r>
            <w:r w:rsidRPr="005B285A">
              <w:rPr>
                <w:rFonts w:eastAsia="Times New Roman"/>
              </w:rPr>
              <w:t>be</w:t>
            </w:r>
            <w:r w:rsidRPr="005B285A">
              <w:rPr>
                <w:rFonts w:eastAsia="Times New Roman"/>
                <w:spacing w:val="1"/>
              </w:rPr>
              <w:t xml:space="preserve"> </w:t>
            </w:r>
            <w:r w:rsidRPr="00AA0F79">
              <w:rPr>
                <w:sz w:val="23"/>
                <w:szCs w:val="23"/>
                <w:lang w:eastAsia="zh-HK"/>
              </w:rPr>
              <w:t>impos</w:t>
            </w:r>
            <w:r w:rsidRPr="00AA0F79">
              <w:rPr>
                <w:spacing w:val="-1"/>
                <w:sz w:val="23"/>
                <w:szCs w:val="23"/>
                <w:lang w:eastAsia="zh-HK"/>
              </w:rPr>
              <w:t>e</w:t>
            </w:r>
            <w:r w:rsidRPr="00AA0F79">
              <w:rPr>
                <w:sz w:val="23"/>
                <w:szCs w:val="23"/>
                <w:lang w:eastAsia="zh-HK"/>
              </w:rPr>
              <w:t>d</w:t>
            </w:r>
            <w:r w:rsidRPr="005B285A">
              <w:rPr>
                <w:rFonts w:eastAsia="Times New Roman"/>
              </w:rPr>
              <w:t xml:space="preserve"> </w:t>
            </w:r>
            <w:r w:rsidRPr="005B285A">
              <w:rPr>
                <w:rFonts w:eastAsia="Times New Roman"/>
                <w:spacing w:val="2"/>
              </w:rPr>
              <w:t>b</w:t>
            </w:r>
            <w:r w:rsidRPr="005B285A">
              <w:rPr>
                <w:rFonts w:eastAsia="Times New Roman"/>
              </w:rPr>
              <w:t>y</w:t>
            </w:r>
            <w:r w:rsidRPr="005B285A">
              <w:rPr>
                <w:rFonts w:eastAsia="Times New Roman"/>
                <w:spacing w:val="-2"/>
              </w:rPr>
              <w:t xml:space="preserve"> </w:t>
            </w:r>
            <w:r w:rsidR="00C017C4" w:rsidRPr="005B285A">
              <w:rPr>
                <w:rFonts w:hint="eastAsia"/>
                <w:lang w:eastAsia="zh-HK"/>
              </w:rPr>
              <w:t xml:space="preserve">EDB </w:t>
            </w:r>
            <w:r w:rsidRPr="005B285A">
              <w:rPr>
                <w:rFonts w:eastAsia="Times New Roman"/>
              </w:rPr>
              <w:t>on the</w:t>
            </w:r>
            <w:r w:rsidRPr="005B285A">
              <w:rPr>
                <w:rFonts w:eastAsia="Times New Roman"/>
                <w:spacing w:val="-1"/>
              </w:rPr>
              <w:t xml:space="preserve"> </w:t>
            </w:r>
            <w:r w:rsidRPr="005B285A">
              <w:rPr>
                <w:rFonts w:hint="eastAsia"/>
                <w:spacing w:val="-1"/>
                <w:lang w:eastAsia="zh-HK"/>
              </w:rPr>
              <w:t>operation of the RPL mechanism</w:t>
            </w:r>
            <w:r w:rsidRPr="005B285A">
              <w:rPr>
                <w:rFonts w:eastAsia="Times New Roman"/>
              </w:rPr>
              <w:t>.</w:t>
            </w:r>
          </w:p>
          <w:p w14:paraId="1B58FBCB" w14:textId="55BB7519" w:rsidR="00371720" w:rsidRDefault="00371720" w:rsidP="00AA0F79">
            <w:pPr>
              <w:numPr>
                <w:ilvl w:val="0"/>
                <w:numId w:val="20"/>
              </w:numPr>
              <w:snapToGrid w:val="0"/>
              <w:spacing w:before="60" w:after="120"/>
              <w:ind w:left="482" w:rightChars="51" w:right="122" w:hanging="482"/>
              <w:jc w:val="both"/>
              <w:rPr>
                <w:lang w:eastAsia="zh-HK"/>
              </w:rPr>
            </w:pPr>
            <w:r w:rsidRPr="005B285A">
              <w:rPr>
                <w:rFonts w:hint="eastAsia"/>
                <w:lang w:eastAsia="zh-HK"/>
              </w:rPr>
              <w:t xml:space="preserve">Since the above </w:t>
            </w:r>
            <w:r w:rsidR="00AE3879" w:rsidRPr="005B285A">
              <w:rPr>
                <w:rFonts w:hint="eastAsia"/>
                <w:lang w:eastAsia="zh-HK"/>
              </w:rPr>
              <w:t>subsidy</w:t>
            </w:r>
            <w:r w:rsidRPr="005B285A">
              <w:rPr>
                <w:rFonts w:hint="eastAsia"/>
                <w:lang w:eastAsia="zh-HK"/>
              </w:rPr>
              <w:t xml:space="preserve"> involve</w:t>
            </w:r>
            <w:r w:rsidR="00AE3879" w:rsidRPr="005B285A">
              <w:rPr>
                <w:rFonts w:hint="eastAsia"/>
                <w:lang w:eastAsia="zh-HK"/>
              </w:rPr>
              <w:t>s</w:t>
            </w:r>
            <w:r w:rsidRPr="005B285A">
              <w:rPr>
                <w:rFonts w:hint="eastAsia"/>
                <w:lang w:eastAsia="zh-HK"/>
              </w:rPr>
              <w:t xml:space="preserve"> the use of public monies, </w:t>
            </w:r>
            <w:r w:rsidR="00AE3879" w:rsidRPr="005B285A">
              <w:rPr>
                <w:rFonts w:hint="eastAsia"/>
                <w:lang w:eastAsia="zh-HK"/>
              </w:rPr>
              <w:t>RPL AAs</w:t>
            </w:r>
            <w:r w:rsidRPr="005B285A">
              <w:rPr>
                <w:rFonts w:hint="eastAsia"/>
                <w:lang w:eastAsia="zh-HK"/>
              </w:rPr>
              <w:t xml:space="preserve"> are obliged to ensure that the public monies disbursed to them are for the intended purposes in accordance with the provisions of the funding scheme. Wherever applicable, </w:t>
            </w:r>
            <w:r w:rsidR="00AE3879" w:rsidRPr="005B285A">
              <w:rPr>
                <w:rFonts w:hint="eastAsia"/>
                <w:lang w:eastAsia="zh-HK"/>
              </w:rPr>
              <w:t xml:space="preserve">RPL AAs </w:t>
            </w:r>
            <w:r w:rsidRPr="005B285A">
              <w:rPr>
                <w:rFonts w:hint="eastAsia"/>
                <w:lang w:eastAsia="zh-HK"/>
              </w:rPr>
              <w:t xml:space="preserve">should observe and </w:t>
            </w:r>
            <w:r w:rsidRPr="005B285A">
              <w:rPr>
                <w:rFonts w:hint="eastAsia"/>
                <w:lang w:eastAsia="zh-HK"/>
              </w:rPr>
              <w:lastRenderedPageBreak/>
              <w:t xml:space="preserve">comply with the Best </w:t>
            </w:r>
            <w:r w:rsidRPr="00AA0F79">
              <w:rPr>
                <w:rFonts w:hint="eastAsia"/>
                <w:spacing w:val="-1"/>
                <w:sz w:val="23"/>
                <w:szCs w:val="23"/>
                <w:lang w:eastAsia="zh-HK"/>
              </w:rPr>
              <w:t>Practice</w:t>
            </w:r>
            <w:r w:rsidRPr="005B285A">
              <w:rPr>
                <w:rFonts w:hint="eastAsia"/>
                <w:lang w:eastAsia="zh-HK"/>
              </w:rPr>
              <w:t xml:space="preserve"> Checklist </w:t>
            </w:r>
            <w:r w:rsidRPr="005B285A">
              <w:rPr>
                <w:lang w:eastAsia="zh-HK"/>
              </w:rPr>
              <w:t>“</w:t>
            </w:r>
            <w:r w:rsidRPr="005B285A">
              <w:rPr>
                <w:rFonts w:hint="eastAsia"/>
                <w:lang w:eastAsia="zh-HK"/>
              </w:rPr>
              <w:t xml:space="preserve">Strengthening Integrity and Accountability </w:t>
            </w:r>
            <w:r w:rsidRPr="005B285A">
              <w:rPr>
                <w:lang w:eastAsia="zh-HK"/>
              </w:rPr>
              <w:t>–</w:t>
            </w:r>
            <w:r w:rsidRPr="005B285A">
              <w:rPr>
                <w:rFonts w:hint="eastAsia"/>
                <w:lang w:eastAsia="zh-HK"/>
              </w:rPr>
              <w:t xml:space="preserve"> Government Funding Schemes Grantee</w:t>
            </w:r>
            <w:r w:rsidRPr="005B285A">
              <w:rPr>
                <w:lang w:eastAsia="zh-HK"/>
              </w:rPr>
              <w:t>’</w:t>
            </w:r>
            <w:r w:rsidRPr="005B285A">
              <w:rPr>
                <w:rFonts w:hint="eastAsia"/>
                <w:lang w:eastAsia="zh-HK"/>
              </w:rPr>
              <w:t>s Guidebook</w:t>
            </w:r>
            <w:r w:rsidRPr="005B285A">
              <w:rPr>
                <w:lang w:eastAsia="zh-HK"/>
              </w:rPr>
              <w:t>”</w:t>
            </w:r>
            <w:r w:rsidRPr="005B285A">
              <w:rPr>
                <w:rFonts w:hint="eastAsia"/>
                <w:lang w:eastAsia="zh-HK"/>
              </w:rPr>
              <w:t xml:space="preserve"> published by the Independent Commission Against Corruption (ICAC). The Guidebook can be accessed through ICAC</w:t>
            </w:r>
            <w:r w:rsidRPr="005B285A">
              <w:rPr>
                <w:lang w:eastAsia="zh-HK"/>
              </w:rPr>
              <w:t>’</w:t>
            </w:r>
            <w:r w:rsidRPr="005B285A">
              <w:rPr>
                <w:rFonts w:hint="eastAsia"/>
                <w:lang w:eastAsia="zh-HK"/>
              </w:rPr>
              <w:t xml:space="preserve">s website via </w:t>
            </w:r>
            <w:hyperlink r:id="rId9" w:history="1">
              <w:r w:rsidR="004734C1" w:rsidRPr="007101D7">
                <w:rPr>
                  <w:rStyle w:val="a9"/>
                  <w:lang w:eastAsia="zh-HK"/>
                </w:rPr>
                <w:t>http://www.icac.org.hk/filemanager/en/Content_1031/GranteeBPC.pdf</w:t>
              </w:r>
            </w:hyperlink>
          </w:p>
          <w:p w14:paraId="33CFAC4D" w14:textId="77777777" w:rsidR="004734C1" w:rsidRPr="005B285A" w:rsidRDefault="004734C1" w:rsidP="004734C1">
            <w:pPr>
              <w:snapToGrid w:val="0"/>
              <w:spacing w:before="60" w:after="120"/>
              <w:ind w:left="482" w:rightChars="51" w:right="122"/>
              <w:jc w:val="both"/>
              <w:rPr>
                <w:lang w:eastAsia="zh-HK"/>
              </w:rPr>
            </w:pPr>
          </w:p>
          <w:p w14:paraId="3FC066B9" w14:textId="77777777" w:rsidR="00AE3879" w:rsidRPr="00DE23FE" w:rsidRDefault="00011202" w:rsidP="0010676C">
            <w:pPr>
              <w:snapToGrid w:val="0"/>
              <w:spacing w:before="60" w:after="60"/>
              <w:jc w:val="both"/>
              <w:rPr>
                <w:b/>
                <w:i/>
                <w:u w:val="single"/>
                <w:lang w:eastAsia="zh-HK"/>
              </w:rPr>
            </w:pPr>
            <w:r>
              <w:rPr>
                <w:rFonts w:hint="eastAsia"/>
                <w:b/>
                <w:i/>
                <w:u w:val="single"/>
                <w:lang w:eastAsia="zh-HK"/>
              </w:rPr>
              <w:t>Purpose of Collection</w:t>
            </w:r>
          </w:p>
          <w:p w14:paraId="5331A817" w14:textId="77777777" w:rsidR="00693537" w:rsidRPr="005B285A" w:rsidRDefault="000F49AD" w:rsidP="000F49AD">
            <w:pPr>
              <w:numPr>
                <w:ilvl w:val="0"/>
                <w:numId w:val="20"/>
              </w:numPr>
              <w:snapToGrid w:val="0"/>
              <w:spacing w:before="60" w:after="120"/>
              <w:ind w:left="482" w:rightChars="51" w:right="122" w:hanging="482"/>
              <w:jc w:val="both"/>
              <w:rPr>
                <w:lang w:eastAsia="zh-HK"/>
              </w:rPr>
            </w:pPr>
            <w:r w:rsidRPr="00DE23FE">
              <w:rPr>
                <w:lang w:eastAsia="zh-HK"/>
              </w:rPr>
              <w:t>The personal data provided by you in this form will be used by the EDB for one or more of the following purposes:</w:t>
            </w:r>
          </w:p>
        </w:tc>
      </w:tr>
      <w:tr w:rsidR="002C2869" w14:paraId="081599BE" w14:textId="77777777" w:rsidTr="00421842">
        <w:tc>
          <w:tcPr>
            <w:tcW w:w="9694" w:type="dxa"/>
            <w:shd w:val="clear" w:color="auto" w:fill="auto"/>
          </w:tcPr>
          <w:p w14:paraId="2D80BD05" w14:textId="77777777" w:rsidR="000F49AD" w:rsidRPr="00DE23FE" w:rsidRDefault="000F49AD" w:rsidP="00DE23FE">
            <w:pPr>
              <w:numPr>
                <w:ilvl w:val="1"/>
                <w:numId w:val="20"/>
              </w:numPr>
              <w:snapToGrid w:val="0"/>
              <w:spacing w:before="60" w:after="120"/>
              <w:ind w:rightChars="51" w:right="122"/>
              <w:jc w:val="both"/>
              <w:rPr>
                <w:rFonts w:eastAsia="Times New Roman"/>
              </w:rPr>
            </w:pPr>
            <w:r w:rsidRPr="00DE23FE">
              <w:rPr>
                <w:rFonts w:eastAsia="Times New Roman"/>
              </w:rPr>
              <w:lastRenderedPageBreak/>
              <w:t xml:space="preserve">Activities relating to the processing, authentication and counter-checking of the application for Subsidy for Clusters Processed by Recognition of Prior Learning Assessment Agencies under the Qualifications Framework Fund; </w:t>
            </w:r>
          </w:p>
          <w:p w14:paraId="3EE033E5" w14:textId="77777777" w:rsidR="000F49AD" w:rsidRPr="00DE23FE" w:rsidRDefault="000F49AD" w:rsidP="00DE23FE">
            <w:pPr>
              <w:numPr>
                <w:ilvl w:val="1"/>
                <w:numId w:val="20"/>
              </w:numPr>
              <w:snapToGrid w:val="0"/>
              <w:spacing w:before="60" w:after="120"/>
              <w:ind w:rightChars="51" w:right="122"/>
              <w:jc w:val="both"/>
              <w:rPr>
                <w:rFonts w:eastAsia="Times New Roman"/>
              </w:rPr>
            </w:pPr>
            <w:r w:rsidRPr="00DE23FE">
              <w:rPr>
                <w:rFonts w:eastAsia="Times New Roman"/>
              </w:rPr>
              <w:t>Activities relating to matching of the personal data with the database of other relevant Government bureaux / departments in connection with the processing, authentication and counter-checking of the application mentioned in (a) above;</w:t>
            </w:r>
          </w:p>
          <w:p w14:paraId="3A33B22E" w14:textId="77777777" w:rsidR="000F49AD" w:rsidRPr="00DE23FE" w:rsidRDefault="000F49AD" w:rsidP="00DE23FE">
            <w:pPr>
              <w:numPr>
                <w:ilvl w:val="1"/>
                <w:numId w:val="20"/>
              </w:numPr>
              <w:snapToGrid w:val="0"/>
              <w:spacing w:before="60" w:after="120"/>
              <w:ind w:rightChars="51" w:right="122"/>
              <w:jc w:val="both"/>
              <w:rPr>
                <w:rFonts w:eastAsia="Times New Roman"/>
              </w:rPr>
            </w:pPr>
            <w:r w:rsidRPr="00DE23FE">
              <w:rPr>
                <w:rFonts w:eastAsia="Times New Roman"/>
              </w:rPr>
              <w:t>Activities relating to matching of the personal data within the database of EDB for purposes of verifying / updating records of the EDB;</w:t>
            </w:r>
          </w:p>
          <w:p w14:paraId="6C476E51" w14:textId="77777777" w:rsidR="000F49AD" w:rsidRPr="00DE23FE" w:rsidRDefault="000F49AD" w:rsidP="00DE23FE">
            <w:pPr>
              <w:numPr>
                <w:ilvl w:val="1"/>
                <w:numId w:val="20"/>
              </w:numPr>
              <w:snapToGrid w:val="0"/>
              <w:spacing w:before="60" w:after="120"/>
              <w:ind w:rightChars="51" w:right="122"/>
              <w:jc w:val="both"/>
              <w:rPr>
                <w:rFonts w:eastAsia="Times New Roman"/>
              </w:rPr>
            </w:pPr>
            <w:r w:rsidRPr="00DE23FE">
              <w:rPr>
                <w:rFonts w:eastAsia="Times New Roman"/>
              </w:rPr>
              <w:t>Activities relating to training and development including invitation of participation in programmes/activities, applications for reimbursement of course fees, assessment of nominations, awards and scholarship, and monitoring of attainment progress;</w:t>
            </w:r>
          </w:p>
          <w:p w14:paraId="0B6010F1" w14:textId="77777777" w:rsidR="000F49AD" w:rsidRPr="00DE23FE" w:rsidRDefault="000F49AD" w:rsidP="00DE23FE">
            <w:pPr>
              <w:numPr>
                <w:ilvl w:val="1"/>
                <w:numId w:val="20"/>
              </w:numPr>
              <w:snapToGrid w:val="0"/>
              <w:spacing w:before="60" w:after="120"/>
              <w:ind w:rightChars="51" w:right="122"/>
              <w:jc w:val="both"/>
              <w:rPr>
                <w:rFonts w:eastAsia="Times New Roman"/>
              </w:rPr>
            </w:pPr>
            <w:r w:rsidRPr="00DE23FE">
              <w:rPr>
                <w:rFonts w:eastAsia="Times New Roman"/>
              </w:rPr>
              <w:t xml:space="preserve">Activities relating to the processing and vetting of applications for, and disbursement of, funding / grants / subsidies, and conducting of audits; </w:t>
            </w:r>
          </w:p>
          <w:p w14:paraId="7F76963C" w14:textId="77777777" w:rsidR="000F49AD" w:rsidRPr="00DE23FE" w:rsidRDefault="000F49AD" w:rsidP="00DE23FE">
            <w:pPr>
              <w:numPr>
                <w:ilvl w:val="1"/>
                <w:numId w:val="20"/>
              </w:numPr>
              <w:snapToGrid w:val="0"/>
              <w:spacing w:before="60" w:after="120"/>
              <w:ind w:rightChars="51" w:right="122"/>
              <w:jc w:val="both"/>
              <w:rPr>
                <w:rFonts w:eastAsia="Times New Roman"/>
              </w:rPr>
            </w:pPr>
            <w:r w:rsidRPr="00DE23FE">
              <w:rPr>
                <w:rFonts w:eastAsia="Times New Roman"/>
              </w:rPr>
              <w:t xml:space="preserve">Activities relating to compilation of statistics, research and Government publications; </w:t>
            </w:r>
          </w:p>
          <w:p w14:paraId="036E6DD7" w14:textId="77777777" w:rsidR="000F49AD" w:rsidRPr="00DE23FE" w:rsidRDefault="000F49AD" w:rsidP="00DE23FE">
            <w:pPr>
              <w:numPr>
                <w:ilvl w:val="1"/>
                <w:numId w:val="20"/>
              </w:numPr>
              <w:snapToGrid w:val="0"/>
              <w:spacing w:before="60" w:after="120"/>
              <w:ind w:rightChars="51" w:right="122"/>
              <w:jc w:val="both"/>
              <w:rPr>
                <w:rFonts w:eastAsia="Times New Roman"/>
              </w:rPr>
            </w:pPr>
            <w:r w:rsidRPr="00DE23FE">
              <w:rPr>
                <w:rFonts w:eastAsia="Times New Roman"/>
              </w:rPr>
              <w:t>Activities relating to the administration and enforcement of rules and regulations including the Education Ordinance (Cap. 279), its subsidiary legislation (such as the Education Regulations and the Grant/Subsidized Schools Provident Fund Rules) and the Codes of Aid; and</w:t>
            </w:r>
          </w:p>
          <w:p w14:paraId="3E789644" w14:textId="77777777" w:rsidR="000F49AD" w:rsidRPr="00DE23FE" w:rsidRDefault="000F49AD" w:rsidP="00DE23FE">
            <w:pPr>
              <w:numPr>
                <w:ilvl w:val="1"/>
                <w:numId w:val="20"/>
              </w:numPr>
              <w:snapToGrid w:val="0"/>
              <w:spacing w:before="60" w:after="120"/>
              <w:ind w:rightChars="51" w:right="122"/>
              <w:jc w:val="both"/>
              <w:rPr>
                <w:rFonts w:eastAsia="Times New Roman"/>
              </w:rPr>
            </w:pPr>
            <w:r w:rsidRPr="00DE23FE">
              <w:rPr>
                <w:rFonts w:eastAsia="Times New Roman"/>
              </w:rPr>
              <w:t>Activities relating to the processing and vetting of applications for other grants/subsidies.</w:t>
            </w:r>
          </w:p>
          <w:p w14:paraId="33297B48" w14:textId="77777777" w:rsidR="000F49AD" w:rsidRDefault="000F49AD" w:rsidP="00DE23FE">
            <w:pPr>
              <w:numPr>
                <w:ilvl w:val="0"/>
                <w:numId w:val="20"/>
              </w:numPr>
              <w:snapToGrid w:val="0"/>
              <w:spacing w:before="240" w:after="240"/>
              <w:ind w:left="482" w:rightChars="51" w:right="122" w:hanging="482"/>
              <w:jc w:val="both"/>
              <w:rPr>
                <w:lang w:eastAsia="zh-HK"/>
              </w:rPr>
            </w:pPr>
            <w:r w:rsidRPr="00DE23FE">
              <w:rPr>
                <w:lang w:eastAsia="zh-HK"/>
              </w:rPr>
              <w:t xml:space="preserve">The provision of personal data required by this form and during the processing of this form is obligatory.  In the event that you do not provide those personal data, we may not be able to handle or further process the application.  </w:t>
            </w:r>
          </w:p>
          <w:p w14:paraId="596B450F" w14:textId="77777777" w:rsidR="00B733A6" w:rsidRPr="00DE23FE" w:rsidRDefault="00B733A6" w:rsidP="00DE23FE">
            <w:pPr>
              <w:snapToGrid w:val="0"/>
              <w:spacing w:before="240"/>
              <w:ind w:rightChars="51" w:right="122"/>
              <w:jc w:val="both"/>
              <w:rPr>
                <w:lang w:eastAsia="zh-HK"/>
              </w:rPr>
            </w:pPr>
          </w:p>
          <w:p w14:paraId="03452A5E" w14:textId="77777777" w:rsidR="000F49AD" w:rsidRPr="00DE23FE" w:rsidRDefault="000F49AD" w:rsidP="0010676C">
            <w:pPr>
              <w:snapToGrid w:val="0"/>
              <w:spacing w:before="60" w:after="60"/>
              <w:jc w:val="both"/>
              <w:rPr>
                <w:b/>
                <w:i/>
                <w:u w:val="single"/>
                <w:lang w:eastAsia="zh-HK"/>
              </w:rPr>
            </w:pPr>
            <w:r w:rsidRPr="00DE23FE">
              <w:rPr>
                <w:rFonts w:hint="eastAsia"/>
                <w:b/>
                <w:i/>
                <w:u w:val="single"/>
                <w:lang w:eastAsia="zh-HK"/>
              </w:rPr>
              <w:t>C</w:t>
            </w:r>
            <w:r w:rsidRPr="00DE23FE">
              <w:rPr>
                <w:b/>
                <w:i/>
                <w:u w:val="single"/>
                <w:lang w:eastAsia="zh-HK"/>
              </w:rPr>
              <w:t>lasses of Transferees</w:t>
            </w:r>
          </w:p>
          <w:p w14:paraId="0F770A6E" w14:textId="77777777" w:rsidR="00AE3879" w:rsidRPr="00DE23FE" w:rsidRDefault="000F49AD" w:rsidP="0010676C">
            <w:pPr>
              <w:numPr>
                <w:ilvl w:val="0"/>
                <w:numId w:val="20"/>
              </w:numPr>
              <w:snapToGrid w:val="0"/>
              <w:spacing w:before="60" w:after="120"/>
              <w:ind w:left="482" w:rightChars="51" w:right="122" w:hanging="482"/>
              <w:jc w:val="both"/>
              <w:rPr>
                <w:lang w:eastAsia="zh-HK"/>
              </w:rPr>
            </w:pPr>
            <w:r w:rsidRPr="00DE23FE">
              <w:rPr>
                <w:lang w:eastAsia="zh-HK"/>
              </w:rPr>
              <w:t xml:space="preserve">The personal data you provide will be made available to persons working in EDB.  Apart from this, they may be transferred or disclosed to the parties or in the circumstances listed </w:t>
            </w:r>
            <w:proofErr w:type="gramStart"/>
            <w:r w:rsidRPr="00DE23FE">
              <w:rPr>
                <w:lang w:eastAsia="zh-HK"/>
              </w:rPr>
              <w:t>below:-</w:t>
            </w:r>
            <w:proofErr w:type="gramEnd"/>
          </w:p>
          <w:p w14:paraId="64D7CCDE" w14:textId="77777777" w:rsidR="000F49AD" w:rsidRPr="00DE23FE" w:rsidRDefault="000F49AD" w:rsidP="00DE23FE">
            <w:pPr>
              <w:numPr>
                <w:ilvl w:val="1"/>
                <w:numId w:val="20"/>
              </w:numPr>
              <w:snapToGrid w:val="0"/>
              <w:spacing w:before="240" w:after="240"/>
              <w:ind w:rightChars="51" w:right="122"/>
              <w:jc w:val="both"/>
              <w:rPr>
                <w:rFonts w:eastAsia="Times New Roman"/>
              </w:rPr>
            </w:pPr>
            <w:r w:rsidRPr="00DE23FE">
              <w:rPr>
                <w:rFonts w:eastAsia="Times New Roman"/>
              </w:rPr>
              <w:t>other Government bureau</w:t>
            </w:r>
            <w:r w:rsidR="00840502">
              <w:rPr>
                <w:rFonts w:eastAsia="Times New Roman"/>
              </w:rPr>
              <w:t>x</w:t>
            </w:r>
            <w:r w:rsidRPr="00DE23FE">
              <w:rPr>
                <w:rFonts w:eastAsia="Times New Roman"/>
              </w:rPr>
              <w:t xml:space="preserve"> and departments,</w:t>
            </w:r>
            <w:r w:rsidR="004F5F7D">
              <w:t xml:space="preserve"> organiz</w:t>
            </w:r>
            <w:r w:rsidR="00840502">
              <w:t>ations</w:t>
            </w:r>
            <w:r w:rsidRPr="00DE23FE">
              <w:rPr>
                <w:rFonts w:eastAsia="Times New Roman"/>
              </w:rPr>
              <w:t xml:space="preserve"> including the Hong Kong Council for Accreditation of Academic and Vocational Qualifications, the Qualifications Framework Secretariat, for the purposes mentioned in </w:t>
            </w:r>
            <w:r w:rsidR="00A76F0E" w:rsidRPr="00A76F0E">
              <w:rPr>
                <w:rFonts w:eastAsia="Times New Roman"/>
                <w:b/>
              </w:rPr>
              <w:t>Note</w:t>
            </w:r>
            <w:r w:rsidRPr="00A76F0E">
              <w:rPr>
                <w:rFonts w:eastAsia="Times New Roman"/>
                <w:b/>
              </w:rPr>
              <w:t xml:space="preserve"> 1</w:t>
            </w:r>
            <w:r w:rsidR="00121E82" w:rsidRPr="00A76F0E">
              <w:rPr>
                <w:rFonts w:eastAsia="Times New Roman"/>
                <w:b/>
              </w:rPr>
              <w:t>5</w:t>
            </w:r>
            <w:r w:rsidRPr="00DE23FE">
              <w:rPr>
                <w:rFonts w:eastAsia="Times New Roman"/>
              </w:rPr>
              <w:t xml:space="preserve"> above; </w:t>
            </w:r>
          </w:p>
          <w:p w14:paraId="45DB4640" w14:textId="6D9A3082" w:rsidR="000F49AD" w:rsidRDefault="000F49AD" w:rsidP="00DE23FE">
            <w:pPr>
              <w:numPr>
                <w:ilvl w:val="1"/>
                <w:numId w:val="20"/>
              </w:numPr>
              <w:snapToGrid w:val="0"/>
              <w:spacing w:before="240" w:after="240"/>
              <w:ind w:rightChars="51" w:right="122"/>
              <w:jc w:val="both"/>
              <w:rPr>
                <w:rFonts w:eastAsia="Times New Roman"/>
              </w:rPr>
            </w:pPr>
            <w:r w:rsidRPr="00DE23FE">
              <w:rPr>
                <w:rFonts w:eastAsia="Times New Roman"/>
              </w:rPr>
              <w:t xml:space="preserve">the school </w:t>
            </w:r>
            <w:r w:rsidR="00840502">
              <w:rPr>
                <w:rFonts w:eastAsia="Times New Roman"/>
              </w:rPr>
              <w:t>to</w:t>
            </w:r>
            <w:r w:rsidRPr="00DE23FE">
              <w:rPr>
                <w:rFonts w:eastAsia="Times New Roman"/>
              </w:rPr>
              <w:t xml:space="preserve"> which the form relates for the purposes mentioned in </w:t>
            </w:r>
            <w:r w:rsidR="00A76F0E" w:rsidRPr="00A76F0E">
              <w:rPr>
                <w:rFonts w:eastAsia="Times New Roman"/>
                <w:b/>
              </w:rPr>
              <w:t>Note</w:t>
            </w:r>
            <w:r w:rsidRPr="00A76F0E">
              <w:rPr>
                <w:rFonts w:eastAsia="Times New Roman"/>
                <w:b/>
              </w:rPr>
              <w:t xml:space="preserve"> 1</w:t>
            </w:r>
            <w:r w:rsidR="00121E82" w:rsidRPr="00A76F0E">
              <w:rPr>
                <w:rFonts w:eastAsia="Times New Roman"/>
                <w:b/>
              </w:rPr>
              <w:t>5</w:t>
            </w:r>
            <w:r w:rsidRPr="00A76F0E">
              <w:rPr>
                <w:rFonts w:eastAsia="Times New Roman"/>
                <w:b/>
              </w:rPr>
              <w:t xml:space="preserve"> </w:t>
            </w:r>
            <w:r w:rsidRPr="00DE23FE">
              <w:rPr>
                <w:rFonts w:eastAsia="Times New Roman"/>
              </w:rPr>
              <w:t>above;</w:t>
            </w:r>
          </w:p>
          <w:p w14:paraId="0822EAC8" w14:textId="77777777" w:rsidR="000F49AD" w:rsidRPr="00DE23FE" w:rsidRDefault="000F49AD" w:rsidP="00DE23FE">
            <w:pPr>
              <w:numPr>
                <w:ilvl w:val="1"/>
                <w:numId w:val="20"/>
              </w:numPr>
              <w:snapToGrid w:val="0"/>
              <w:spacing w:before="240" w:after="240"/>
              <w:ind w:rightChars="51" w:right="122"/>
              <w:jc w:val="both"/>
              <w:rPr>
                <w:rFonts w:eastAsia="Times New Roman"/>
              </w:rPr>
            </w:pPr>
            <w:r w:rsidRPr="00DE23FE">
              <w:rPr>
                <w:rFonts w:eastAsia="Times New Roman"/>
              </w:rPr>
              <w:t xml:space="preserve">personnel, agent, service provider or organizations, including the Hong Kong Council for </w:t>
            </w:r>
            <w:r w:rsidRPr="00DE23FE">
              <w:rPr>
                <w:rFonts w:eastAsia="Times New Roman"/>
              </w:rPr>
              <w:lastRenderedPageBreak/>
              <w:t xml:space="preserve">Accreditation of Academic and Vocational Qualifications, the Qualifications Framework Secretariat, engaged by EDB to provide services or advice for purposes mentioned in </w:t>
            </w:r>
            <w:r w:rsidR="00A76F0E" w:rsidRPr="00A76F0E">
              <w:rPr>
                <w:rFonts w:eastAsia="Times New Roman"/>
                <w:b/>
              </w:rPr>
              <w:t>Note</w:t>
            </w:r>
            <w:r w:rsidRPr="00A76F0E">
              <w:rPr>
                <w:rFonts w:eastAsia="Times New Roman"/>
                <w:b/>
              </w:rPr>
              <w:t xml:space="preserve"> 1</w:t>
            </w:r>
            <w:r w:rsidR="00121E82" w:rsidRPr="00A76F0E">
              <w:rPr>
                <w:rFonts w:eastAsia="Times New Roman"/>
                <w:b/>
              </w:rPr>
              <w:t>5</w:t>
            </w:r>
            <w:r w:rsidRPr="00A76F0E">
              <w:rPr>
                <w:rFonts w:eastAsia="Times New Roman"/>
                <w:b/>
              </w:rPr>
              <w:t xml:space="preserve"> </w:t>
            </w:r>
            <w:r w:rsidRPr="00DE23FE">
              <w:rPr>
                <w:rFonts w:eastAsia="Times New Roman"/>
              </w:rPr>
              <w:t>above;</w:t>
            </w:r>
          </w:p>
          <w:p w14:paraId="3E95B2DA" w14:textId="77777777" w:rsidR="000F49AD" w:rsidRDefault="00840502" w:rsidP="00DE23FE">
            <w:pPr>
              <w:numPr>
                <w:ilvl w:val="1"/>
                <w:numId w:val="20"/>
              </w:numPr>
              <w:snapToGrid w:val="0"/>
              <w:spacing w:before="240" w:after="240"/>
              <w:ind w:rightChars="51" w:right="122"/>
              <w:jc w:val="both"/>
              <w:rPr>
                <w:rFonts w:eastAsia="Times New Roman"/>
              </w:rPr>
            </w:pPr>
            <w:r>
              <w:rPr>
                <w:rFonts w:eastAsia="Times New Roman"/>
              </w:rPr>
              <w:t>parties</w:t>
            </w:r>
            <w:r w:rsidR="000F49AD" w:rsidRPr="00DE23FE">
              <w:rPr>
                <w:rFonts w:eastAsia="Times New Roman"/>
              </w:rPr>
              <w:t xml:space="preserve"> you have given your prescribed consent to such disclosure; and</w:t>
            </w:r>
          </w:p>
          <w:p w14:paraId="0FFB37E1" w14:textId="77777777" w:rsidR="000F49AD" w:rsidRPr="00DE23FE" w:rsidRDefault="000F49AD" w:rsidP="00DE23FE">
            <w:pPr>
              <w:numPr>
                <w:ilvl w:val="1"/>
                <w:numId w:val="20"/>
              </w:numPr>
              <w:snapToGrid w:val="0"/>
              <w:spacing w:before="240" w:after="240"/>
              <w:ind w:rightChars="51" w:right="122"/>
              <w:jc w:val="both"/>
              <w:rPr>
                <w:lang w:eastAsia="zh-HK"/>
              </w:rPr>
            </w:pPr>
            <w:r w:rsidRPr="00DE23FE">
              <w:rPr>
                <w:rFonts w:eastAsia="Times New Roman"/>
              </w:rPr>
              <w:t>where such disclosure is authorised or required under the law or court order applicable to Hong Kong.</w:t>
            </w:r>
          </w:p>
          <w:p w14:paraId="339B6EAF" w14:textId="77777777" w:rsidR="00011202" w:rsidRPr="00DE23FE" w:rsidRDefault="00011202" w:rsidP="00DE23FE">
            <w:pPr>
              <w:snapToGrid w:val="0"/>
              <w:spacing w:before="60"/>
              <w:ind w:rightChars="51" w:right="122"/>
              <w:jc w:val="both"/>
              <w:rPr>
                <w:lang w:eastAsia="zh-HK"/>
              </w:rPr>
            </w:pPr>
          </w:p>
          <w:p w14:paraId="6CF1EF09" w14:textId="77777777" w:rsidR="000F49AD" w:rsidRPr="0010676C" w:rsidRDefault="000F49AD" w:rsidP="0010676C">
            <w:pPr>
              <w:snapToGrid w:val="0"/>
              <w:spacing w:before="60" w:after="60"/>
              <w:jc w:val="both"/>
              <w:rPr>
                <w:b/>
                <w:i/>
                <w:u w:val="single"/>
                <w:lang w:eastAsia="zh-HK"/>
              </w:rPr>
            </w:pPr>
            <w:r w:rsidRPr="00DE23FE">
              <w:rPr>
                <w:rFonts w:hint="eastAsia"/>
                <w:b/>
                <w:i/>
                <w:u w:val="single"/>
                <w:lang w:eastAsia="zh-HK"/>
              </w:rPr>
              <w:t>Access to Personal Data</w:t>
            </w:r>
            <w:r w:rsidRPr="0010676C" w:rsidDel="000F49AD">
              <w:rPr>
                <w:rFonts w:hint="eastAsia"/>
                <w:b/>
                <w:i/>
                <w:u w:val="single"/>
                <w:lang w:eastAsia="zh-HK"/>
              </w:rPr>
              <w:t xml:space="preserve"> </w:t>
            </w:r>
          </w:p>
          <w:p w14:paraId="186C26B5" w14:textId="77777777" w:rsidR="005B285A" w:rsidRPr="00DE23FE" w:rsidRDefault="000F49AD" w:rsidP="005C4A7B">
            <w:pPr>
              <w:numPr>
                <w:ilvl w:val="0"/>
                <w:numId w:val="20"/>
              </w:numPr>
              <w:snapToGrid w:val="0"/>
              <w:spacing w:after="240"/>
              <w:ind w:left="482" w:rightChars="51" w:right="122" w:hanging="482"/>
              <w:jc w:val="both"/>
              <w:rPr>
                <w:lang w:eastAsia="zh-HK"/>
              </w:rPr>
            </w:pPr>
            <w:r w:rsidRPr="00DE23FE">
              <w:rPr>
                <w:lang w:eastAsia="zh-HK"/>
              </w:rPr>
              <w:t>You have the right to request access to and correction of your personal data held by EDB.  Request for access or correction of personal data should be made in writing to Assistant Clerical Officer (Further Education)4 at Further Education Division, Education Bureau, 7/F, East Wing, Central Government Offices, 2 Tim Mei Avenue, Tamar, Hong Kong or email to acofe4@edb.gov.hk (Tel No.: 3509 7425).</w:t>
            </w:r>
          </w:p>
        </w:tc>
      </w:tr>
    </w:tbl>
    <w:p w14:paraId="3FB7B30A" w14:textId="77777777" w:rsidR="0033323D" w:rsidRDefault="0033323D" w:rsidP="004677E2">
      <w:pPr>
        <w:snapToGrid w:val="0"/>
        <w:ind w:left="631" w:rightChars="40" w:right="96" w:hangingChars="287" w:hanging="631"/>
        <w:jc w:val="both"/>
        <w:rPr>
          <w:i/>
          <w:sz w:val="22"/>
          <w:szCs w:val="22"/>
          <w:lang w:eastAsia="zh-HK"/>
        </w:rPr>
      </w:pPr>
    </w:p>
    <w:p w14:paraId="055C5623" w14:textId="77777777" w:rsidR="006B5A32" w:rsidRDefault="00A70506" w:rsidP="005B1404">
      <w:pPr>
        <w:jc w:val="center"/>
        <w:rPr>
          <w:i/>
          <w:sz w:val="20"/>
          <w:szCs w:val="20"/>
          <w:lang w:eastAsia="zh-HK"/>
        </w:rPr>
      </w:pPr>
      <w:r>
        <w:rPr>
          <w:i/>
          <w:sz w:val="20"/>
          <w:szCs w:val="20"/>
          <w:lang w:eastAsia="zh-HK"/>
        </w:rPr>
        <w:br w:type="page"/>
      </w:r>
      <w:r w:rsidR="005D1DBF">
        <w:rPr>
          <w:b/>
          <w:noProof/>
          <w:sz w:val="28"/>
          <w:szCs w:val="28"/>
          <w:lang w:val="en-US"/>
        </w:rPr>
        <w:lastRenderedPageBreak/>
        <w:pict w14:anchorId="16281E66">
          <v:rect id="_x0000_s1076" style="position:absolute;left:0;text-align:left;margin-left:330.5pt;margin-top:-16.35pt;width:153pt;height:63pt;z-index:251657728" strokeweight="1.5pt">
            <v:textbox style="mso-next-textbox:#_x0000_s1076">
              <w:txbxContent>
                <w:p w14:paraId="2076CA76" w14:textId="77777777" w:rsidR="007C520C" w:rsidRPr="00F60527" w:rsidRDefault="007C520C" w:rsidP="007C520C">
                  <w:pPr>
                    <w:rPr>
                      <w:i/>
                      <w:sz w:val="16"/>
                      <w:szCs w:val="16"/>
                    </w:rPr>
                  </w:pPr>
                  <w:r w:rsidRPr="00F60527">
                    <w:rPr>
                      <w:rFonts w:hint="eastAsia"/>
                      <w:i/>
                      <w:sz w:val="16"/>
                      <w:szCs w:val="16"/>
                    </w:rPr>
                    <w:t>(For Official Use Only)</w:t>
                  </w:r>
                </w:p>
                <w:p w14:paraId="0841CACA" w14:textId="77777777" w:rsidR="007C520C" w:rsidRDefault="007C520C" w:rsidP="007C520C">
                  <w:pPr>
                    <w:rPr>
                      <w:sz w:val="16"/>
                      <w:szCs w:val="16"/>
                      <w:u w:val="single"/>
                    </w:rPr>
                  </w:pPr>
                  <w:r>
                    <w:rPr>
                      <w:rFonts w:hint="eastAsia"/>
                      <w:sz w:val="16"/>
                      <w:szCs w:val="16"/>
                    </w:rPr>
                    <w:t xml:space="preserve">Date of </w:t>
                  </w:r>
                  <w:proofErr w:type="gramStart"/>
                  <w:r>
                    <w:rPr>
                      <w:rFonts w:hint="eastAsia"/>
                      <w:sz w:val="16"/>
                      <w:szCs w:val="16"/>
                    </w:rPr>
                    <w:t>receipt :</w:t>
                  </w:r>
                  <w:proofErr w:type="gramEnd"/>
                  <w:r>
                    <w:rPr>
                      <w:rFonts w:hint="eastAsia"/>
                      <w:sz w:val="16"/>
                      <w:szCs w:val="16"/>
                    </w:rPr>
                    <w:t xml:space="preserve"> </w:t>
                  </w:r>
                  <w:r>
                    <w:rPr>
                      <w:rFonts w:hint="eastAsia"/>
                      <w:sz w:val="16"/>
                      <w:szCs w:val="16"/>
                      <w:u w:val="single"/>
                    </w:rPr>
                    <w:tab/>
                  </w:r>
                  <w:r>
                    <w:rPr>
                      <w:sz w:val="16"/>
                      <w:szCs w:val="16"/>
                      <w:u w:val="single"/>
                    </w:rPr>
                    <w:tab/>
                  </w:r>
                  <w:r>
                    <w:rPr>
                      <w:rFonts w:hint="eastAsia"/>
                      <w:sz w:val="16"/>
                      <w:szCs w:val="16"/>
                      <w:u w:val="single"/>
                    </w:rPr>
                    <w:tab/>
                  </w:r>
                </w:p>
                <w:p w14:paraId="5F0D6A84" w14:textId="77777777" w:rsidR="007C520C" w:rsidRDefault="007C520C" w:rsidP="007C520C">
                  <w:pPr>
                    <w:rPr>
                      <w:u w:val="single"/>
                    </w:rPr>
                  </w:pPr>
                  <w:r>
                    <w:rPr>
                      <w:rFonts w:hint="eastAsia"/>
                      <w:sz w:val="16"/>
                      <w:szCs w:val="16"/>
                    </w:rPr>
                    <w:t xml:space="preserve">Serial </w:t>
                  </w:r>
                  <w:proofErr w:type="gramStart"/>
                  <w:r>
                    <w:rPr>
                      <w:rFonts w:hint="eastAsia"/>
                      <w:sz w:val="16"/>
                      <w:szCs w:val="16"/>
                    </w:rPr>
                    <w:t>No.  :</w:t>
                  </w:r>
                  <w:proofErr w:type="gramEnd"/>
                  <w:r>
                    <w:rPr>
                      <w:rFonts w:hint="eastAsia"/>
                      <w:sz w:val="16"/>
                      <w:szCs w:val="16"/>
                    </w:rPr>
                    <w:t xml:space="preserve"> </w:t>
                  </w:r>
                  <w:r>
                    <w:rPr>
                      <w:sz w:val="16"/>
                      <w:szCs w:val="16"/>
                      <w:u w:val="single"/>
                    </w:rPr>
                    <w:tab/>
                  </w:r>
                  <w:r>
                    <w:rPr>
                      <w:rFonts w:hint="eastAsia"/>
                      <w:sz w:val="16"/>
                      <w:szCs w:val="16"/>
                      <w:u w:val="single"/>
                    </w:rPr>
                    <w:tab/>
                  </w:r>
                  <w:r>
                    <w:rPr>
                      <w:sz w:val="16"/>
                      <w:szCs w:val="16"/>
                      <w:u w:val="single"/>
                    </w:rPr>
                    <w:tab/>
                  </w:r>
                  <w:r>
                    <w:rPr>
                      <w:rFonts w:hint="eastAsia"/>
                      <w:sz w:val="16"/>
                      <w:szCs w:val="16"/>
                      <w:u w:val="single"/>
                    </w:rPr>
                    <w:tab/>
                  </w:r>
                </w:p>
              </w:txbxContent>
            </v:textbox>
          </v:rect>
        </w:pict>
      </w:r>
    </w:p>
    <w:p w14:paraId="4261257A" w14:textId="77777777" w:rsidR="00B30F4A" w:rsidRPr="003B288C" w:rsidRDefault="002C2869" w:rsidP="005B1404">
      <w:pPr>
        <w:jc w:val="center"/>
        <w:rPr>
          <w:b/>
          <w:sz w:val="28"/>
          <w:szCs w:val="28"/>
        </w:rPr>
      </w:pPr>
      <w:r w:rsidRPr="003B288C">
        <w:rPr>
          <w:rFonts w:hint="eastAsia"/>
          <w:b/>
          <w:sz w:val="28"/>
          <w:szCs w:val="28"/>
        </w:rPr>
        <w:t>A</w:t>
      </w:r>
      <w:r w:rsidR="004E76D0" w:rsidRPr="003B288C">
        <w:rPr>
          <w:rFonts w:hint="eastAsia"/>
          <w:b/>
          <w:sz w:val="28"/>
          <w:szCs w:val="28"/>
        </w:rPr>
        <w:t>pplication Form</w:t>
      </w:r>
    </w:p>
    <w:p w14:paraId="23E78BF8" w14:textId="77777777" w:rsidR="00B30F4A" w:rsidRPr="003B288C" w:rsidRDefault="00B30F4A">
      <w:pPr>
        <w:jc w:val="center"/>
        <w:rPr>
          <w:b/>
          <w:sz w:val="28"/>
          <w:szCs w:val="28"/>
        </w:rPr>
      </w:pPr>
    </w:p>
    <w:p w14:paraId="04F169FC" w14:textId="77777777" w:rsidR="00EA0578" w:rsidRPr="00EA0578" w:rsidRDefault="00EA0578" w:rsidP="00EA0578">
      <w:pPr>
        <w:jc w:val="center"/>
        <w:rPr>
          <w:b/>
          <w:sz w:val="28"/>
          <w:szCs w:val="28"/>
          <w:lang w:val="en-US"/>
        </w:rPr>
      </w:pPr>
      <w:r w:rsidRPr="00EA0578">
        <w:rPr>
          <w:rFonts w:hint="eastAsia"/>
          <w:b/>
          <w:sz w:val="28"/>
          <w:szCs w:val="28"/>
        </w:rPr>
        <w:t xml:space="preserve">Subsidy for </w:t>
      </w:r>
      <w:r w:rsidR="006B5A32">
        <w:rPr>
          <w:rFonts w:hint="eastAsia"/>
          <w:b/>
          <w:sz w:val="28"/>
          <w:szCs w:val="28"/>
          <w:lang w:eastAsia="zh-HK"/>
        </w:rPr>
        <w:t>Clusters Processed by</w:t>
      </w:r>
    </w:p>
    <w:p w14:paraId="3C7BA790" w14:textId="77777777" w:rsidR="00B30F4A" w:rsidRPr="00900005" w:rsidRDefault="00EA0578" w:rsidP="002B5B3C">
      <w:pPr>
        <w:jc w:val="center"/>
        <w:rPr>
          <w:b/>
          <w:sz w:val="28"/>
          <w:szCs w:val="28"/>
          <w:lang w:val="en-US"/>
        </w:rPr>
      </w:pPr>
      <w:r w:rsidRPr="00EA0578">
        <w:rPr>
          <w:b/>
          <w:sz w:val="28"/>
          <w:szCs w:val="28"/>
          <w:lang w:val="en-US"/>
        </w:rPr>
        <w:t>Recognition of Prior</w:t>
      </w:r>
      <w:r w:rsidR="00FE3C0D">
        <w:rPr>
          <w:rFonts w:hint="eastAsia"/>
          <w:b/>
          <w:sz w:val="28"/>
          <w:szCs w:val="28"/>
          <w:lang w:val="en-US"/>
        </w:rPr>
        <w:t xml:space="preserve"> </w:t>
      </w:r>
      <w:r w:rsidRPr="00EA0578">
        <w:rPr>
          <w:b/>
          <w:sz w:val="28"/>
          <w:szCs w:val="28"/>
          <w:lang w:val="en-US"/>
        </w:rPr>
        <w:t xml:space="preserve">Learning </w:t>
      </w:r>
      <w:r w:rsidR="008F6A40">
        <w:rPr>
          <w:rFonts w:hint="eastAsia"/>
          <w:b/>
          <w:sz w:val="28"/>
          <w:szCs w:val="28"/>
          <w:lang w:val="en-US"/>
        </w:rPr>
        <w:t>A</w:t>
      </w:r>
      <w:r w:rsidRPr="00EA0578">
        <w:rPr>
          <w:b/>
          <w:sz w:val="28"/>
          <w:szCs w:val="28"/>
          <w:lang w:val="en-US"/>
        </w:rPr>
        <w:t>ssessment</w:t>
      </w:r>
      <w:r w:rsidR="00FE3C0D">
        <w:rPr>
          <w:rFonts w:hint="eastAsia"/>
          <w:b/>
          <w:sz w:val="28"/>
          <w:szCs w:val="28"/>
          <w:lang w:val="en-US"/>
        </w:rPr>
        <w:t xml:space="preserve"> </w:t>
      </w:r>
      <w:r w:rsidRPr="00EA0578">
        <w:rPr>
          <w:b/>
          <w:sz w:val="28"/>
          <w:szCs w:val="28"/>
          <w:lang w:val="en-US"/>
        </w:rPr>
        <w:t>Agencies</w:t>
      </w:r>
    </w:p>
    <w:p w14:paraId="6ED80FEF" w14:textId="77777777" w:rsidR="00724222" w:rsidRPr="002F174F" w:rsidRDefault="00E2116E">
      <w:pPr>
        <w:jc w:val="center"/>
        <w:rPr>
          <w:b/>
          <w:sz w:val="28"/>
          <w:szCs w:val="28"/>
          <w:u w:val="single"/>
          <w:lang w:eastAsia="zh-HK"/>
        </w:rPr>
      </w:pPr>
      <w:r w:rsidRPr="00B51AD2">
        <w:rPr>
          <w:rFonts w:hint="eastAsia"/>
          <w:b/>
          <w:sz w:val="28"/>
          <w:szCs w:val="28"/>
          <w:lang w:eastAsia="zh-HK"/>
        </w:rPr>
        <w:t>under</w:t>
      </w:r>
      <w:r w:rsidR="00074004">
        <w:rPr>
          <w:rFonts w:hint="eastAsia"/>
          <w:b/>
          <w:sz w:val="28"/>
          <w:szCs w:val="28"/>
        </w:rPr>
        <w:t xml:space="preserve"> </w:t>
      </w:r>
      <w:r w:rsidR="00724222" w:rsidRPr="00074004">
        <w:rPr>
          <w:rFonts w:hint="eastAsia"/>
          <w:b/>
          <w:sz w:val="28"/>
          <w:szCs w:val="28"/>
          <w:lang w:eastAsia="zh-HK"/>
        </w:rPr>
        <w:t>the Qualifications Framework Fund</w:t>
      </w:r>
    </w:p>
    <w:p w14:paraId="71E82EBF" w14:textId="77777777" w:rsidR="00AA0F79" w:rsidRDefault="00AA0F79" w:rsidP="005B1404">
      <w:pPr>
        <w:tabs>
          <w:tab w:val="left" w:pos="1134"/>
        </w:tabs>
        <w:spacing w:line="400" w:lineRule="exact"/>
        <w:jc w:val="both"/>
        <w:rPr>
          <w:b/>
          <w:sz w:val="26"/>
          <w:szCs w:val="26"/>
        </w:rPr>
      </w:pPr>
    </w:p>
    <w:p w14:paraId="73563704" w14:textId="77777777" w:rsidR="000739D7" w:rsidRDefault="000739D7" w:rsidP="005B1404">
      <w:pPr>
        <w:tabs>
          <w:tab w:val="left" w:pos="1134"/>
        </w:tabs>
        <w:spacing w:line="400" w:lineRule="exact"/>
        <w:jc w:val="both"/>
        <w:rPr>
          <w:b/>
          <w:sz w:val="26"/>
          <w:szCs w:val="26"/>
        </w:rPr>
      </w:pPr>
      <w:r w:rsidRPr="005F6DC9">
        <w:rPr>
          <w:rFonts w:hint="eastAsia"/>
          <w:b/>
          <w:sz w:val="26"/>
          <w:szCs w:val="26"/>
        </w:rPr>
        <w:t>Part A</w:t>
      </w:r>
      <w:r w:rsidR="005B1404">
        <w:rPr>
          <w:b/>
          <w:sz w:val="26"/>
          <w:szCs w:val="26"/>
          <w:lang w:eastAsia="zh-HK"/>
        </w:rPr>
        <w:tab/>
      </w:r>
      <w:r w:rsidRPr="00B15745">
        <w:rPr>
          <w:rFonts w:hint="eastAsia"/>
          <w:b/>
          <w:sz w:val="26"/>
          <w:szCs w:val="26"/>
        </w:rPr>
        <w:t>Particulars of Applicant</w:t>
      </w:r>
    </w:p>
    <w:p w14:paraId="4D89885E" w14:textId="77777777" w:rsidR="00533036" w:rsidRDefault="00533036" w:rsidP="005B1404">
      <w:pPr>
        <w:tabs>
          <w:tab w:val="left" w:pos="1134"/>
        </w:tabs>
        <w:spacing w:line="400" w:lineRule="exact"/>
        <w:jc w:val="both"/>
        <w:rPr>
          <w:b/>
          <w:sz w:val="26"/>
          <w:szCs w:val="26"/>
        </w:rPr>
      </w:pPr>
    </w:p>
    <w:tbl>
      <w:tblPr>
        <w:tblW w:w="9648" w:type="dxa"/>
        <w:tblBorders>
          <w:bottom w:val="single" w:sz="4" w:space="0" w:color="auto"/>
        </w:tblBorders>
        <w:tblLook w:val="01E0" w:firstRow="1" w:lastRow="1" w:firstColumn="1" w:lastColumn="1" w:noHBand="0" w:noVBand="0"/>
      </w:tblPr>
      <w:tblGrid>
        <w:gridCol w:w="1188"/>
        <w:gridCol w:w="540"/>
        <w:gridCol w:w="81"/>
        <w:gridCol w:w="639"/>
        <w:gridCol w:w="2905"/>
        <w:gridCol w:w="992"/>
        <w:gridCol w:w="3303"/>
      </w:tblGrid>
      <w:tr w:rsidR="008464FE" w:rsidRPr="00B15745" w14:paraId="55D95695" w14:textId="77777777" w:rsidTr="00726C71">
        <w:tc>
          <w:tcPr>
            <w:tcW w:w="9648" w:type="dxa"/>
            <w:gridSpan w:val="7"/>
          </w:tcPr>
          <w:p w14:paraId="304157FD" w14:textId="77777777" w:rsidR="008464FE" w:rsidRPr="005B34F1" w:rsidRDefault="008464FE" w:rsidP="00726C71">
            <w:pPr>
              <w:spacing w:line="400" w:lineRule="exact"/>
              <w:jc w:val="both"/>
              <w:rPr>
                <w:b/>
              </w:rPr>
            </w:pPr>
            <w:r w:rsidRPr="005B34F1">
              <w:rPr>
                <w:rFonts w:hint="eastAsia"/>
                <w:b/>
              </w:rPr>
              <w:t>Name of Organisation</w:t>
            </w:r>
          </w:p>
        </w:tc>
      </w:tr>
      <w:tr w:rsidR="008464FE" w:rsidRPr="00B15745" w14:paraId="0633EF41" w14:textId="77777777" w:rsidTr="00726C71">
        <w:tc>
          <w:tcPr>
            <w:tcW w:w="1188" w:type="dxa"/>
          </w:tcPr>
          <w:p w14:paraId="0DDB6B86" w14:textId="77777777" w:rsidR="008464FE" w:rsidRPr="00B15745" w:rsidRDefault="008464FE" w:rsidP="00726C71">
            <w:pPr>
              <w:spacing w:line="400" w:lineRule="exact"/>
              <w:jc w:val="both"/>
            </w:pPr>
            <w:r w:rsidRPr="00B15745">
              <w:rPr>
                <w:rFonts w:hint="eastAsia"/>
              </w:rPr>
              <w:t>(English)</w:t>
            </w:r>
          </w:p>
        </w:tc>
        <w:tc>
          <w:tcPr>
            <w:tcW w:w="8460" w:type="dxa"/>
            <w:gridSpan w:val="6"/>
            <w:tcBorders>
              <w:bottom w:val="single" w:sz="4" w:space="0" w:color="auto"/>
            </w:tcBorders>
          </w:tcPr>
          <w:p w14:paraId="35B89B8B" w14:textId="77777777" w:rsidR="008464FE" w:rsidRPr="00B15745" w:rsidRDefault="008464FE" w:rsidP="00726C71">
            <w:pPr>
              <w:spacing w:line="400" w:lineRule="exact"/>
              <w:jc w:val="both"/>
            </w:pPr>
          </w:p>
        </w:tc>
      </w:tr>
      <w:tr w:rsidR="008464FE" w:rsidRPr="00B15745" w14:paraId="7CF37828" w14:textId="77777777" w:rsidTr="00726C71">
        <w:tc>
          <w:tcPr>
            <w:tcW w:w="1188" w:type="dxa"/>
          </w:tcPr>
          <w:p w14:paraId="116E363B" w14:textId="77777777" w:rsidR="008464FE" w:rsidRPr="00B15745" w:rsidRDefault="008464FE" w:rsidP="00726C71">
            <w:pPr>
              <w:spacing w:line="400" w:lineRule="exact"/>
              <w:jc w:val="both"/>
            </w:pPr>
            <w:r w:rsidRPr="00B15745">
              <w:rPr>
                <w:rFonts w:hint="eastAsia"/>
              </w:rPr>
              <w:t>(Chinese)</w:t>
            </w:r>
          </w:p>
        </w:tc>
        <w:tc>
          <w:tcPr>
            <w:tcW w:w="8460" w:type="dxa"/>
            <w:gridSpan w:val="6"/>
            <w:tcBorders>
              <w:top w:val="single" w:sz="4" w:space="0" w:color="auto"/>
              <w:bottom w:val="single" w:sz="4" w:space="0" w:color="auto"/>
            </w:tcBorders>
          </w:tcPr>
          <w:p w14:paraId="4C232FF4" w14:textId="77777777" w:rsidR="008464FE" w:rsidRPr="00B15745" w:rsidRDefault="008464FE" w:rsidP="00726C71">
            <w:pPr>
              <w:spacing w:line="400" w:lineRule="exact"/>
              <w:jc w:val="both"/>
            </w:pPr>
          </w:p>
        </w:tc>
      </w:tr>
      <w:tr w:rsidR="008464FE" w:rsidRPr="00B15745" w14:paraId="2724EBCF" w14:textId="77777777" w:rsidTr="00726C71">
        <w:tc>
          <w:tcPr>
            <w:tcW w:w="9648" w:type="dxa"/>
            <w:gridSpan w:val="7"/>
            <w:tcBorders>
              <w:top w:val="nil"/>
              <w:bottom w:val="nil"/>
            </w:tcBorders>
          </w:tcPr>
          <w:p w14:paraId="2355928A" w14:textId="77777777" w:rsidR="008464FE" w:rsidRDefault="008464FE" w:rsidP="00726C71">
            <w:pPr>
              <w:spacing w:line="0" w:lineRule="atLeast"/>
              <w:jc w:val="both"/>
              <w:rPr>
                <w:i/>
                <w:sz w:val="20"/>
                <w:szCs w:val="20"/>
              </w:rPr>
            </w:pPr>
          </w:p>
          <w:p w14:paraId="24E3834A" w14:textId="77777777" w:rsidR="008464FE" w:rsidRPr="00D83A08" w:rsidRDefault="008464FE" w:rsidP="00726C71">
            <w:pPr>
              <w:spacing w:line="0" w:lineRule="atLeast"/>
              <w:jc w:val="both"/>
              <w:rPr>
                <w:i/>
                <w:sz w:val="20"/>
                <w:szCs w:val="20"/>
              </w:rPr>
            </w:pPr>
            <w:r w:rsidRPr="00D83A08">
              <w:rPr>
                <w:rFonts w:hint="eastAsia"/>
                <w:i/>
                <w:sz w:val="20"/>
                <w:szCs w:val="20"/>
              </w:rPr>
              <w:t>(Please ensure the organisation name has been consistently presented in the application form and all the supporting documents.)</w:t>
            </w:r>
          </w:p>
          <w:p w14:paraId="4730687A" w14:textId="77777777" w:rsidR="008464FE" w:rsidRPr="00B15745" w:rsidRDefault="008464FE" w:rsidP="00726C71">
            <w:pPr>
              <w:spacing w:line="400" w:lineRule="exact"/>
              <w:jc w:val="both"/>
            </w:pPr>
          </w:p>
        </w:tc>
      </w:tr>
      <w:tr w:rsidR="008464FE" w:rsidRPr="00B15745" w14:paraId="4E54C5A9" w14:textId="77777777" w:rsidTr="00726C71">
        <w:tc>
          <w:tcPr>
            <w:tcW w:w="9648" w:type="dxa"/>
            <w:gridSpan w:val="7"/>
            <w:tcBorders>
              <w:top w:val="nil"/>
              <w:bottom w:val="nil"/>
            </w:tcBorders>
          </w:tcPr>
          <w:p w14:paraId="4E7735B8" w14:textId="77777777" w:rsidR="008464FE" w:rsidRPr="006158AC" w:rsidRDefault="008464FE" w:rsidP="00726C71">
            <w:pPr>
              <w:spacing w:afterLines="50" w:after="180" w:line="0" w:lineRule="atLeast"/>
              <w:jc w:val="both"/>
              <w:rPr>
                <w:b/>
                <w:szCs w:val="20"/>
              </w:rPr>
            </w:pPr>
            <w:r w:rsidRPr="002028F4">
              <w:rPr>
                <w:rFonts w:hint="eastAsia"/>
                <w:b/>
              </w:rPr>
              <w:t>Name of Branch / Subsidiary / Unit</w:t>
            </w:r>
            <w:r>
              <w:rPr>
                <w:b/>
              </w:rPr>
              <w:t xml:space="preserve"> / Department / Section</w:t>
            </w:r>
            <w:r w:rsidRPr="00D83A08">
              <w:rPr>
                <w:rFonts w:hint="eastAsia"/>
              </w:rPr>
              <w:t xml:space="preserve"> (if </w:t>
            </w:r>
            <w:r>
              <w:t>the name of Organisation is different from the name on the Accreditation Reports and Statement of Accreditation Approval issued by HKCAAVQ</w:t>
            </w:r>
            <w:r w:rsidRPr="00D83A08">
              <w:rPr>
                <w:rFonts w:hint="eastAsia"/>
              </w:rPr>
              <w:t>)</w:t>
            </w:r>
          </w:p>
        </w:tc>
      </w:tr>
      <w:tr w:rsidR="008464FE" w:rsidRPr="00B15745" w14:paraId="002698E8" w14:textId="77777777" w:rsidTr="00726C71">
        <w:tc>
          <w:tcPr>
            <w:tcW w:w="1188" w:type="dxa"/>
          </w:tcPr>
          <w:p w14:paraId="252FBADD" w14:textId="77777777" w:rsidR="008464FE" w:rsidRPr="00B15745" w:rsidRDefault="008464FE" w:rsidP="00726C71">
            <w:pPr>
              <w:spacing w:line="400" w:lineRule="exact"/>
              <w:jc w:val="both"/>
            </w:pPr>
            <w:r w:rsidRPr="00B15745">
              <w:rPr>
                <w:rFonts w:hint="eastAsia"/>
              </w:rPr>
              <w:t>(English)</w:t>
            </w:r>
          </w:p>
        </w:tc>
        <w:tc>
          <w:tcPr>
            <w:tcW w:w="8460" w:type="dxa"/>
            <w:gridSpan w:val="6"/>
            <w:tcBorders>
              <w:bottom w:val="single" w:sz="4" w:space="0" w:color="auto"/>
            </w:tcBorders>
          </w:tcPr>
          <w:p w14:paraId="33207B4A" w14:textId="77777777" w:rsidR="008464FE" w:rsidRPr="00B15745" w:rsidRDefault="008464FE" w:rsidP="00726C71">
            <w:pPr>
              <w:spacing w:line="400" w:lineRule="exact"/>
              <w:jc w:val="both"/>
            </w:pPr>
          </w:p>
        </w:tc>
      </w:tr>
      <w:tr w:rsidR="008464FE" w:rsidRPr="00B15745" w14:paraId="29116E26" w14:textId="77777777" w:rsidTr="00726C71">
        <w:tc>
          <w:tcPr>
            <w:tcW w:w="1188" w:type="dxa"/>
            <w:tcBorders>
              <w:bottom w:val="nil"/>
            </w:tcBorders>
          </w:tcPr>
          <w:p w14:paraId="63C4B9A5" w14:textId="77777777" w:rsidR="008464FE" w:rsidRPr="00B15745" w:rsidRDefault="008464FE" w:rsidP="00726C71">
            <w:pPr>
              <w:spacing w:line="400" w:lineRule="exact"/>
              <w:jc w:val="both"/>
            </w:pPr>
            <w:r w:rsidRPr="00B15745">
              <w:rPr>
                <w:rFonts w:hint="eastAsia"/>
              </w:rPr>
              <w:t>(Chinese)</w:t>
            </w:r>
          </w:p>
        </w:tc>
        <w:tc>
          <w:tcPr>
            <w:tcW w:w="8460" w:type="dxa"/>
            <w:gridSpan w:val="6"/>
            <w:tcBorders>
              <w:top w:val="single" w:sz="4" w:space="0" w:color="auto"/>
              <w:bottom w:val="nil"/>
            </w:tcBorders>
          </w:tcPr>
          <w:p w14:paraId="0D12E615" w14:textId="77777777" w:rsidR="008464FE" w:rsidRPr="00B15745" w:rsidRDefault="008464FE" w:rsidP="00726C71">
            <w:pPr>
              <w:spacing w:line="400" w:lineRule="exact"/>
              <w:jc w:val="both"/>
            </w:pPr>
          </w:p>
        </w:tc>
      </w:tr>
      <w:tr w:rsidR="008464FE" w:rsidRPr="00B15745" w14:paraId="5F9D51CB" w14:textId="77777777" w:rsidTr="00726C71">
        <w:tc>
          <w:tcPr>
            <w:tcW w:w="9648" w:type="dxa"/>
            <w:gridSpan w:val="7"/>
            <w:tcBorders>
              <w:bottom w:val="nil"/>
            </w:tcBorders>
          </w:tcPr>
          <w:p w14:paraId="1CBB7C54" w14:textId="77777777" w:rsidR="008464FE" w:rsidRPr="00B15745" w:rsidRDefault="008464FE" w:rsidP="00726C71">
            <w:pPr>
              <w:spacing w:line="400" w:lineRule="exact"/>
              <w:jc w:val="both"/>
            </w:pPr>
          </w:p>
        </w:tc>
      </w:tr>
      <w:tr w:rsidR="008464FE" w:rsidRPr="00B15745" w14:paraId="2F16CE35" w14:textId="77777777" w:rsidTr="00726C71">
        <w:tc>
          <w:tcPr>
            <w:tcW w:w="1809" w:type="dxa"/>
            <w:gridSpan w:val="3"/>
            <w:tcBorders>
              <w:top w:val="nil"/>
              <w:bottom w:val="nil"/>
            </w:tcBorders>
          </w:tcPr>
          <w:p w14:paraId="3157CA30" w14:textId="77777777" w:rsidR="008464FE" w:rsidRPr="00B15745" w:rsidRDefault="008464FE" w:rsidP="00726C71">
            <w:pPr>
              <w:spacing w:line="400" w:lineRule="exact"/>
              <w:jc w:val="both"/>
            </w:pPr>
            <w:r w:rsidRPr="00B15745">
              <w:t>Correspondence</w:t>
            </w:r>
            <w:r w:rsidRPr="00B15745">
              <w:rPr>
                <w:rFonts w:hint="eastAsia"/>
              </w:rPr>
              <w:t xml:space="preserve"> Address</w:t>
            </w:r>
          </w:p>
        </w:tc>
        <w:tc>
          <w:tcPr>
            <w:tcW w:w="7839" w:type="dxa"/>
            <w:gridSpan w:val="4"/>
            <w:tcBorders>
              <w:top w:val="nil"/>
              <w:bottom w:val="single" w:sz="4" w:space="0" w:color="auto"/>
            </w:tcBorders>
          </w:tcPr>
          <w:p w14:paraId="0FF46D6E" w14:textId="77777777" w:rsidR="008464FE" w:rsidRPr="00B15745" w:rsidRDefault="008464FE" w:rsidP="00726C71">
            <w:pPr>
              <w:spacing w:line="400" w:lineRule="exact"/>
              <w:jc w:val="both"/>
            </w:pPr>
          </w:p>
        </w:tc>
      </w:tr>
      <w:tr w:rsidR="008464FE" w:rsidRPr="00B15745" w14:paraId="2387E47E" w14:textId="77777777" w:rsidTr="00726C71">
        <w:tc>
          <w:tcPr>
            <w:tcW w:w="1188" w:type="dxa"/>
            <w:tcBorders>
              <w:top w:val="nil"/>
              <w:left w:val="nil"/>
              <w:bottom w:val="nil"/>
              <w:right w:val="nil"/>
            </w:tcBorders>
          </w:tcPr>
          <w:p w14:paraId="18F19867" w14:textId="77777777" w:rsidR="008464FE" w:rsidRPr="00B15745" w:rsidRDefault="008464FE" w:rsidP="00726C71">
            <w:pPr>
              <w:spacing w:line="400" w:lineRule="exact"/>
              <w:jc w:val="both"/>
            </w:pPr>
            <w:r w:rsidRPr="00B15745">
              <w:rPr>
                <w:rFonts w:hint="eastAsia"/>
              </w:rPr>
              <w:t>Tel No</w:t>
            </w:r>
          </w:p>
        </w:tc>
        <w:tc>
          <w:tcPr>
            <w:tcW w:w="4165" w:type="dxa"/>
            <w:gridSpan w:val="4"/>
            <w:tcBorders>
              <w:top w:val="nil"/>
              <w:left w:val="nil"/>
              <w:bottom w:val="single" w:sz="4" w:space="0" w:color="auto"/>
              <w:right w:val="nil"/>
            </w:tcBorders>
          </w:tcPr>
          <w:p w14:paraId="07707665" w14:textId="77777777" w:rsidR="008464FE" w:rsidRPr="00B15745" w:rsidRDefault="008464FE" w:rsidP="00726C71">
            <w:pPr>
              <w:spacing w:line="400" w:lineRule="exact"/>
              <w:jc w:val="both"/>
            </w:pPr>
          </w:p>
        </w:tc>
        <w:tc>
          <w:tcPr>
            <w:tcW w:w="992" w:type="dxa"/>
            <w:tcBorders>
              <w:top w:val="nil"/>
              <w:left w:val="nil"/>
              <w:bottom w:val="nil"/>
              <w:right w:val="nil"/>
            </w:tcBorders>
          </w:tcPr>
          <w:p w14:paraId="007AC568" w14:textId="77777777" w:rsidR="008464FE" w:rsidRPr="00B15745" w:rsidRDefault="008464FE" w:rsidP="00726C71">
            <w:pPr>
              <w:spacing w:line="400" w:lineRule="exact"/>
              <w:jc w:val="both"/>
            </w:pPr>
            <w:r w:rsidRPr="00B15745">
              <w:t>Fax</w:t>
            </w:r>
            <w:r w:rsidRPr="00B15745">
              <w:rPr>
                <w:rFonts w:hint="eastAsia"/>
              </w:rPr>
              <w:t xml:space="preserve"> No</w:t>
            </w:r>
          </w:p>
        </w:tc>
        <w:tc>
          <w:tcPr>
            <w:tcW w:w="3303" w:type="dxa"/>
            <w:tcBorders>
              <w:top w:val="nil"/>
              <w:left w:val="nil"/>
              <w:bottom w:val="single" w:sz="4" w:space="0" w:color="auto"/>
              <w:right w:val="nil"/>
            </w:tcBorders>
          </w:tcPr>
          <w:p w14:paraId="00F3C98D" w14:textId="77777777" w:rsidR="008464FE" w:rsidRPr="00B15745" w:rsidRDefault="008464FE" w:rsidP="00726C71">
            <w:pPr>
              <w:spacing w:line="400" w:lineRule="exact"/>
              <w:jc w:val="both"/>
            </w:pPr>
          </w:p>
        </w:tc>
      </w:tr>
      <w:tr w:rsidR="008464FE" w:rsidRPr="00B15745" w14:paraId="73247736" w14:textId="77777777" w:rsidTr="00726C71">
        <w:tc>
          <w:tcPr>
            <w:tcW w:w="2448" w:type="dxa"/>
            <w:gridSpan w:val="4"/>
            <w:tcBorders>
              <w:top w:val="nil"/>
            </w:tcBorders>
          </w:tcPr>
          <w:p w14:paraId="2F557294" w14:textId="77777777" w:rsidR="008464FE" w:rsidRPr="00B15745" w:rsidRDefault="008464FE" w:rsidP="00726C71">
            <w:pPr>
              <w:spacing w:line="400" w:lineRule="exact"/>
              <w:jc w:val="both"/>
            </w:pPr>
            <w:r w:rsidRPr="00B15745">
              <w:rPr>
                <w:rFonts w:hint="eastAsia"/>
              </w:rPr>
              <w:t>Website (if applicable)</w:t>
            </w:r>
          </w:p>
        </w:tc>
        <w:tc>
          <w:tcPr>
            <w:tcW w:w="7200" w:type="dxa"/>
            <w:gridSpan w:val="3"/>
            <w:tcBorders>
              <w:top w:val="nil"/>
              <w:bottom w:val="single" w:sz="4" w:space="0" w:color="auto"/>
            </w:tcBorders>
          </w:tcPr>
          <w:p w14:paraId="7C1956D0" w14:textId="77777777" w:rsidR="008464FE" w:rsidRPr="00B15745" w:rsidRDefault="008464FE" w:rsidP="00726C71">
            <w:pPr>
              <w:spacing w:line="400" w:lineRule="exact"/>
              <w:jc w:val="both"/>
            </w:pPr>
          </w:p>
        </w:tc>
      </w:tr>
      <w:tr w:rsidR="008464FE" w:rsidRPr="00B15745" w14:paraId="1A7F2789" w14:textId="77777777" w:rsidTr="00726C71">
        <w:tc>
          <w:tcPr>
            <w:tcW w:w="9648" w:type="dxa"/>
            <w:gridSpan w:val="7"/>
          </w:tcPr>
          <w:p w14:paraId="58FE4EC6" w14:textId="77777777" w:rsidR="008464FE" w:rsidRPr="00BD1904" w:rsidRDefault="008464FE" w:rsidP="00726C71">
            <w:pPr>
              <w:spacing w:line="400" w:lineRule="exact"/>
              <w:jc w:val="both"/>
            </w:pPr>
          </w:p>
          <w:p w14:paraId="2F20DB05" w14:textId="77777777" w:rsidR="008464FE" w:rsidRPr="005B34F1" w:rsidRDefault="008464FE" w:rsidP="00726C71">
            <w:pPr>
              <w:spacing w:line="400" w:lineRule="exact"/>
              <w:jc w:val="both"/>
              <w:rPr>
                <w:b/>
              </w:rPr>
            </w:pPr>
            <w:r w:rsidRPr="005B34F1">
              <w:rPr>
                <w:rFonts w:hint="eastAsia"/>
                <w:b/>
              </w:rPr>
              <w:t xml:space="preserve">Name of Representative </w:t>
            </w:r>
          </w:p>
        </w:tc>
      </w:tr>
      <w:tr w:rsidR="008464FE" w:rsidRPr="00B15745" w14:paraId="636B93D7" w14:textId="77777777" w:rsidTr="00726C71">
        <w:tc>
          <w:tcPr>
            <w:tcW w:w="1188" w:type="dxa"/>
            <w:tcBorders>
              <w:bottom w:val="nil"/>
            </w:tcBorders>
          </w:tcPr>
          <w:p w14:paraId="1B1C68A5" w14:textId="77777777" w:rsidR="008464FE" w:rsidRPr="00B15745" w:rsidRDefault="008464FE" w:rsidP="00726C71">
            <w:pPr>
              <w:spacing w:line="400" w:lineRule="exact"/>
              <w:jc w:val="both"/>
            </w:pPr>
            <w:r w:rsidRPr="00B15745">
              <w:rPr>
                <w:rFonts w:hint="eastAsia"/>
              </w:rPr>
              <w:t>(English)</w:t>
            </w:r>
          </w:p>
        </w:tc>
        <w:tc>
          <w:tcPr>
            <w:tcW w:w="8460" w:type="dxa"/>
            <w:gridSpan w:val="6"/>
            <w:tcBorders>
              <w:bottom w:val="single" w:sz="4" w:space="0" w:color="auto"/>
            </w:tcBorders>
          </w:tcPr>
          <w:p w14:paraId="2BE74C6C" w14:textId="77777777" w:rsidR="008464FE" w:rsidRPr="0048103A" w:rsidRDefault="008464FE" w:rsidP="00726C71">
            <w:pPr>
              <w:tabs>
                <w:tab w:val="left" w:pos="3579"/>
              </w:tabs>
              <w:spacing w:line="400" w:lineRule="exact"/>
              <w:jc w:val="both"/>
            </w:pPr>
            <w:r>
              <w:rPr>
                <w:lang w:eastAsia="zh-HK"/>
              </w:rPr>
              <w:tab/>
            </w:r>
            <w:r w:rsidRPr="0048103A">
              <w:rPr>
                <w:rFonts w:hint="eastAsia"/>
              </w:rPr>
              <w:t>(Chinese)</w:t>
            </w:r>
          </w:p>
        </w:tc>
      </w:tr>
      <w:tr w:rsidR="008464FE" w:rsidRPr="00B15745" w14:paraId="6F479F1C" w14:textId="77777777" w:rsidTr="00726C71">
        <w:tc>
          <w:tcPr>
            <w:tcW w:w="1188" w:type="dxa"/>
            <w:tcBorders>
              <w:top w:val="nil"/>
            </w:tcBorders>
          </w:tcPr>
          <w:p w14:paraId="31137952" w14:textId="77777777" w:rsidR="008464FE" w:rsidRPr="00B15745" w:rsidRDefault="008464FE" w:rsidP="00726C71">
            <w:pPr>
              <w:spacing w:line="400" w:lineRule="exact"/>
              <w:jc w:val="both"/>
            </w:pPr>
            <w:r w:rsidRPr="00B15745">
              <w:rPr>
                <w:rFonts w:hint="eastAsia"/>
              </w:rPr>
              <w:t>Tel No</w:t>
            </w:r>
          </w:p>
        </w:tc>
        <w:tc>
          <w:tcPr>
            <w:tcW w:w="4165" w:type="dxa"/>
            <w:gridSpan w:val="4"/>
            <w:tcBorders>
              <w:top w:val="single" w:sz="4" w:space="0" w:color="auto"/>
              <w:bottom w:val="single" w:sz="4" w:space="0" w:color="auto"/>
            </w:tcBorders>
          </w:tcPr>
          <w:p w14:paraId="53220CF0" w14:textId="77777777" w:rsidR="008464FE" w:rsidRPr="00B15745" w:rsidRDefault="008464FE" w:rsidP="00726C71">
            <w:pPr>
              <w:spacing w:line="400" w:lineRule="exact"/>
              <w:jc w:val="both"/>
            </w:pPr>
          </w:p>
        </w:tc>
        <w:tc>
          <w:tcPr>
            <w:tcW w:w="992" w:type="dxa"/>
            <w:tcBorders>
              <w:top w:val="single" w:sz="4" w:space="0" w:color="auto"/>
            </w:tcBorders>
          </w:tcPr>
          <w:p w14:paraId="5C573E55" w14:textId="77777777" w:rsidR="008464FE" w:rsidRPr="00B15745" w:rsidRDefault="008464FE" w:rsidP="00726C71">
            <w:pPr>
              <w:spacing w:line="400" w:lineRule="exact"/>
              <w:jc w:val="both"/>
            </w:pPr>
            <w:r w:rsidRPr="00B15745">
              <w:t>Fax</w:t>
            </w:r>
            <w:r w:rsidRPr="00B15745">
              <w:rPr>
                <w:rFonts w:hint="eastAsia"/>
              </w:rPr>
              <w:t xml:space="preserve"> No</w:t>
            </w:r>
          </w:p>
        </w:tc>
        <w:tc>
          <w:tcPr>
            <w:tcW w:w="3303" w:type="dxa"/>
            <w:tcBorders>
              <w:top w:val="single" w:sz="4" w:space="0" w:color="auto"/>
              <w:bottom w:val="single" w:sz="4" w:space="0" w:color="auto"/>
            </w:tcBorders>
          </w:tcPr>
          <w:p w14:paraId="19FF3958" w14:textId="77777777" w:rsidR="008464FE" w:rsidRPr="00B15745" w:rsidRDefault="008464FE" w:rsidP="00726C71">
            <w:pPr>
              <w:spacing w:line="400" w:lineRule="exact"/>
              <w:jc w:val="both"/>
            </w:pPr>
          </w:p>
        </w:tc>
      </w:tr>
      <w:tr w:rsidR="008464FE" w:rsidRPr="00B15745" w14:paraId="152D07BF" w14:textId="77777777" w:rsidTr="00726C71">
        <w:tc>
          <w:tcPr>
            <w:tcW w:w="1728" w:type="dxa"/>
            <w:gridSpan w:val="2"/>
            <w:tcBorders>
              <w:bottom w:val="nil"/>
            </w:tcBorders>
          </w:tcPr>
          <w:p w14:paraId="29AFF394" w14:textId="77777777" w:rsidR="008464FE" w:rsidRPr="00B15745" w:rsidRDefault="008464FE" w:rsidP="00726C71">
            <w:pPr>
              <w:spacing w:line="400" w:lineRule="exact"/>
              <w:jc w:val="both"/>
            </w:pPr>
            <w:r w:rsidRPr="00B15745">
              <w:rPr>
                <w:rFonts w:hint="eastAsia"/>
              </w:rPr>
              <w:t>E-mail Address</w:t>
            </w:r>
          </w:p>
        </w:tc>
        <w:tc>
          <w:tcPr>
            <w:tcW w:w="7920" w:type="dxa"/>
            <w:gridSpan w:val="5"/>
            <w:tcBorders>
              <w:top w:val="nil"/>
              <w:bottom w:val="single" w:sz="4" w:space="0" w:color="auto"/>
            </w:tcBorders>
          </w:tcPr>
          <w:p w14:paraId="5E2038B9" w14:textId="77777777" w:rsidR="008464FE" w:rsidRPr="00B15745" w:rsidRDefault="008464FE" w:rsidP="00726C71">
            <w:pPr>
              <w:spacing w:line="400" w:lineRule="exact"/>
              <w:jc w:val="both"/>
            </w:pPr>
          </w:p>
        </w:tc>
      </w:tr>
    </w:tbl>
    <w:p w14:paraId="7B8EEB7F" w14:textId="77777777" w:rsidR="00FF7EBF" w:rsidRDefault="00FF7EBF" w:rsidP="00FF7EBF">
      <w:pPr>
        <w:tabs>
          <w:tab w:val="left" w:pos="1440"/>
        </w:tabs>
        <w:rPr>
          <w:b/>
          <w:sz w:val="28"/>
          <w:szCs w:val="28"/>
          <w:u w:val="single"/>
        </w:rPr>
      </w:pPr>
    </w:p>
    <w:tbl>
      <w:tblPr>
        <w:tblW w:w="9648" w:type="dxa"/>
        <w:tblBorders>
          <w:bottom w:val="single" w:sz="4" w:space="0" w:color="auto"/>
        </w:tblBorders>
        <w:tblLayout w:type="fixed"/>
        <w:tblLook w:val="01E0" w:firstRow="1" w:lastRow="1" w:firstColumn="1" w:lastColumn="1" w:noHBand="0" w:noVBand="0"/>
      </w:tblPr>
      <w:tblGrid>
        <w:gridCol w:w="1188"/>
        <w:gridCol w:w="532"/>
        <w:gridCol w:w="3208"/>
        <w:gridCol w:w="1276"/>
        <w:gridCol w:w="3444"/>
      </w:tblGrid>
      <w:tr w:rsidR="00FF7EBF" w:rsidRPr="00B15745" w14:paraId="11BF307F" w14:textId="77777777" w:rsidTr="00451543">
        <w:tc>
          <w:tcPr>
            <w:tcW w:w="9648" w:type="dxa"/>
            <w:gridSpan w:val="5"/>
            <w:tcBorders>
              <w:bottom w:val="nil"/>
            </w:tcBorders>
          </w:tcPr>
          <w:p w14:paraId="34ED616C" w14:textId="77777777" w:rsidR="00FF7EBF" w:rsidRPr="00B15745" w:rsidRDefault="00FF7EBF" w:rsidP="00451543">
            <w:pPr>
              <w:spacing w:line="400" w:lineRule="exact"/>
              <w:jc w:val="both"/>
            </w:pPr>
            <w:r w:rsidRPr="0028485B">
              <w:rPr>
                <w:rFonts w:hint="eastAsia"/>
                <w:b/>
              </w:rPr>
              <w:t>Name of Contact Person</w:t>
            </w:r>
            <w:r w:rsidRPr="00B15745">
              <w:rPr>
                <w:rFonts w:hint="eastAsia"/>
              </w:rPr>
              <w:t xml:space="preserve"> </w:t>
            </w:r>
            <w:r>
              <w:rPr>
                <w:rFonts w:hint="eastAsia"/>
              </w:rPr>
              <w:t>(if differs from the Representative)</w:t>
            </w:r>
          </w:p>
        </w:tc>
      </w:tr>
      <w:tr w:rsidR="00FF7EBF" w:rsidRPr="00B15745" w14:paraId="320AED6E" w14:textId="77777777" w:rsidTr="00AA0F79">
        <w:tc>
          <w:tcPr>
            <w:tcW w:w="1188" w:type="dxa"/>
            <w:tcBorders>
              <w:top w:val="nil"/>
              <w:left w:val="nil"/>
              <w:bottom w:val="nil"/>
              <w:right w:val="nil"/>
            </w:tcBorders>
          </w:tcPr>
          <w:p w14:paraId="6EB43DD1" w14:textId="77777777" w:rsidR="00FF7EBF" w:rsidRPr="00B15745" w:rsidRDefault="00FF7EBF" w:rsidP="00451543">
            <w:pPr>
              <w:spacing w:line="400" w:lineRule="exact"/>
              <w:jc w:val="both"/>
            </w:pPr>
            <w:r w:rsidRPr="00B15745">
              <w:rPr>
                <w:rFonts w:hint="eastAsia"/>
              </w:rPr>
              <w:t>(English)</w:t>
            </w:r>
          </w:p>
        </w:tc>
        <w:tc>
          <w:tcPr>
            <w:tcW w:w="3740" w:type="dxa"/>
            <w:gridSpan w:val="2"/>
            <w:tcBorders>
              <w:top w:val="nil"/>
              <w:left w:val="nil"/>
              <w:bottom w:val="single" w:sz="4" w:space="0" w:color="auto"/>
              <w:right w:val="nil"/>
            </w:tcBorders>
          </w:tcPr>
          <w:p w14:paraId="13B47849" w14:textId="77777777" w:rsidR="00FF7EBF" w:rsidRPr="00B15745" w:rsidRDefault="00FF7EBF" w:rsidP="00451543">
            <w:pPr>
              <w:spacing w:line="400" w:lineRule="exact"/>
              <w:jc w:val="both"/>
            </w:pPr>
          </w:p>
        </w:tc>
        <w:tc>
          <w:tcPr>
            <w:tcW w:w="1276" w:type="dxa"/>
            <w:tcBorders>
              <w:top w:val="nil"/>
              <w:left w:val="nil"/>
              <w:bottom w:val="nil"/>
              <w:right w:val="nil"/>
            </w:tcBorders>
          </w:tcPr>
          <w:p w14:paraId="0D7737A7" w14:textId="77777777" w:rsidR="00FF7EBF" w:rsidRPr="00B15745" w:rsidRDefault="00FF7EBF" w:rsidP="00451543">
            <w:pPr>
              <w:spacing w:line="400" w:lineRule="exact"/>
              <w:ind w:rightChars="-23" w:right="-55"/>
              <w:jc w:val="right"/>
            </w:pPr>
            <w:r w:rsidRPr="00B15745">
              <w:rPr>
                <w:rFonts w:hint="eastAsia"/>
              </w:rPr>
              <w:t>(Chinese)</w:t>
            </w:r>
          </w:p>
        </w:tc>
        <w:tc>
          <w:tcPr>
            <w:tcW w:w="3444" w:type="dxa"/>
            <w:tcBorders>
              <w:top w:val="nil"/>
              <w:left w:val="nil"/>
              <w:bottom w:val="single" w:sz="4" w:space="0" w:color="auto"/>
              <w:right w:val="nil"/>
            </w:tcBorders>
          </w:tcPr>
          <w:p w14:paraId="319EBED0" w14:textId="77777777" w:rsidR="00FF7EBF" w:rsidRPr="00B15745" w:rsidRDefault="00FF7EBF" w:rsidP="00451543">
            <w:pPr>
              <w:spacing w:line="400" w:lineRule="exact"/>
              <w:jc w:val="both"/>
            </w:pPr>
          </w:p>
        </w:tc>
      </w:tr>
      <w:tr w:rsidR="005B78AD" w:rsidRPr="00B15745" w14:paraId="152E9CC9" w14:textId="77777777" w:rsidTr="00AA0F79">
        <w:tc>
          <w:tcPr>
            <w:tcW w:w="1188" w:type="dxa"/>
            <w:tcBorders>
              <w:top w:val="nil"/>
              <w:left w:val="nil"/>
              <w:bottom w:val="nil"/>
              <w:right w:val="nil"/>
            </w:tcBorders>
          </w:tcPr>
          <w:p w14:paraId="684373D1" w14:textId="77777777" w:rsidR="005B78AD" w:rsidRPr="00B15745" w:rsidRDefault="005B78AD" w:rsidP="004E2E40">
            <w:pPr>
              <w:spacing w:line="400" w:lineRule="exact"/>
              <w:jc w:val="both"/>
            </w:pPr>
            <w:r w:rsidRPr="00B15745">
              <w:rPr>
                <w:rFonts w:hint="eastAsia"/>
              </w:rPr>
              <w:t>Tel No</w:t>
            </w:r>
          </w:p>
        </w:tc>
        <w:tc>
          <w:tcPr>
            <w:tcW w:w="3740" w:type="dxa"/>
            <w:gridSpan w:val="2"/>
            <w:tcBorders>
              <w:top w:val="nil"/>
              <w:left w:val="nil"/>
              <w:bottom w:val="single" w:sz="4" w:space="0" w:color="auto"/>
              <w:right w:val="nil"/>
            </w:tcBorders>
          </w:tcPr>
          <w:p w14:paraId="7EBF177A" w14:textId="77777777" w:rsidR="005B78AD" w:rsidRPr="00B15745" w:rsidRDefault="005B78AD" w:rsidP="004E2E40">
            <w:pPr>
              <w:spacing w:line="400" w:lineRule="exact"/>
              <w:jc w:val="both"/>
            </w:pPr>
          </w:p>
        </w:tc>
        <w:tc>
          <w:tcPr>
            <w:tcW w:w="1276" w:type="dxa"/>
            <w:tcBorders>
              <w:top w:val="nil"/>
              <w:left w:val="nil"/>
              <w:bottom w:val="nil"/>
              <w:right w:val="nil"/>
            </w:tcBorders>
          </w:tcPr>
          <w:p w14:paraId="03F49B82" w14:textId="77777777" w:rsidR="005B78AD" w:rsidRPr="00B15745" w:rsidRDefault="005B78AD" w:rsidP="005B78AD">
            <w:pPr>
              <w:spacing w:line="400" w:lineRule="exact"/>
              <w:ind w:rightChars="-23" w:right="-55"/>
              <w:jc w:val="right"/>
            </w:pPr>
            <w:r w:rsidRPr="00B15745">
              <w:t>Fax</w:t>
            </w:r>
            <w:r w:rsidRPr="00B15745">
              <w:rPr>
                <w:rFonts w:hint="eastAsia"/>
              </w:rPr>
              <w:t xml:space="preserve"> No</w:t>
            </w:r>
          </w:p>
        </w:tc>
        <w:tc>
          <w:tcPr>
            <w:tcW w:w="3444" w:type="dxa"/>
            <w:tcBorders>
              <w:top w:val="nil"/>
              <w:left w:val="nil"/>
              <w:bottom w:val="single" w:sz="4" w:space="0" w:color="auto"/>
              <w:right w:val="nil"/>
            </w:tcBorders>
          </w:tcPr>
          <w:p w14:paraId="59FE8B30" w14:textId="77777777" w:rsidR="005B78AD" w:rsidRPr="00B15745" w:rsidRDefault="005B78AD" w:rsidP="004E2E40">
            <w:pPr>
              <w:spacing w:line="400" w:lineRule="exact"/>
              <w:jc w:val="both"/>
            </w:pPr>
          </w:p>
        </w:tc>
      </w:tr>
      <w:tr w:rsidR="005B78AD" w:rsidRPr="00B15745" w14:paraId="1743C913" w14:textId="77777777" w:rsidTr="005B78AD">
        <w:tc>
          <w:tcPr>
            <w:tcW w:w="1720" w:type="dxa"/>
            <w:gridSpan w:val="2"/>
            <w:tcBorders>
              <w:top w:val="nil"/>
              <w:bottom w:val="nil"/>
            </w:tcBorders>
          </w:tcPr>
          <w:p w14:paraId="38419786" w14:textId="77777777" w:rsidR="005B78AD" w:rsidRPr="00B15745" w:rsidRDefault="005B78AD" w:rsidP="004E2E40">
            <w:pPr>
              <w:spacing w:line="400" w:lineRule="exact"/>
              <w:jc w:val="both"/>
            </w:pPr>
            <w:r w:rsidRPr="00B15745">
              <w:rPr>
                <w:rFonts w:hint="eastAsia"/>
              </w:rPr>
              <w:t>E-mail Address</w:t>
            </w:r>
          </w:p>
        </w:tc>
        <w:tc>
          <w:tcPr>
            <w:tcW w:w="7928" w:type="dxa"/>
            <w:gridSpan w:val="3"/>
            <w:tcBorders>
              <w:top w:val="nil"/>
              <w:bottom w:val="single" w:sz="4" w:space="0" w:color="auto"/>
            </w:tcBorders>
          </w:tcPr>
          <w:p w14:paraId="475EB49D" w14:textId="77777777" w:rsidR="005B78AD" w:rsidRPr="00B15745" w:rsidRDefault="005B78AD" w:rsidP="004E2E40">
            <w:pPr>
              <w:spacing w:line="400" w:lineRule="exact"/>
              <w:jc w:val="both"/>
            </w:pPr>
          </w:p>
        </w:tc>
      </w:tr>
    </w:tbl>
    <w:p w14:paraId="1E858FCF" w14:textId="77777777" w:rsidR="000739D7" w:rsidRPr="00B15745" w:rsidRDefault="006B5A32" w:rsidP="006F437D">
      <w:pPr>
        <w:tabs>
          <w:tab w:val="left" w:pos="1440"/>
        </w:tabs>
        <w:rPr>
          <w:b/>
          <w:sz w:val="26"/>
          <w:szCs w:val="26"/>
        </w:rPr>
      </w:pPr>
      <w:r>
        <w:rPr>
          <w:b/>
          <w:sz w:val="28"/>
          <w:szCs w:val="28"/>
          <w:u w:val="single"/>
        </w:rPr>
        <w:br w:type="page"/>
      </w:r>
      <w:r w:rsidR="000739D7" w:rsidRPr="005F6DC9">
        <w:rPr>
          <w:rFonts w:hint="eastAsia"/>
          <w:b/>
          <w:sz w:val="26"/>
          <w:szCs w:val="26"/>
        </w:rPr>
        <w:lastRenderedPageBreak/>
        <w:t xml:space="preserve">Part </w:t>
      </w:r>
      <w:r w:rsidR="00417924" w:rsidRPr="005F6DC9">
        <w:rPr>
          <w:rFonts w:hint="eastAsia"/>
          <w:b/>
          <w:sz w:val="26"/>
          <w:szCs w:val="26"/>
        </w:rPr>
        <w:t>B</w:t>
      </w:r>
      <w:r w:rsidR="00417924">
        <w:rPr>
          <w:rFonts w:hint="eastAsia"/>
          <w:b/>
          <w:sz w:val="26"/>
          <w:szCs w:val="26"/>
        </w:rPr>
        <w:tab/>
      </w:r>
      <w:r w:rsidR="000739D7" w:rsidRPr="00B15745">
        <w:rPr>
          <w:rFonts w:hint="eastAsia"/>
          <w:b/>
          <w:sz w:val="26"/>
          <w:szCs w:val="26"/>
        </w:rPr>
        <w:t xml:space="preserve">Application for the </w:t>
      </w:r>
      <w:r w:rsidR="00E04517" w:rsidRPr="00E04517">
        <w:rPr>
          <w:rFonts w:hint="eastAsia"/>
          <w:b/>
          <w:sz w:val="26"/>
          <w:szCs w:val="26"/>
          <w:lang w:eastAsia="zh-HK"/>
        </w:rPr>
        <w:t>S</w:t>
      </w:r>
      <w:r w:rsidR="0022460F" w:rsidRPr="00424ED5">
        <w:rPr>
          <w:rFonts w:hint="eastAsia"/>
          <w:b/>
          <w:sz w:val="26"/>
          <w:szCs w:val="26"/>
        </w:rPr>
        <w:t>ubsidy</w:t>
      </w:r>
      <w:r w:rsidR="00E04517" w:rsidRPr="00424ED5">
        <w:rPr>
          <w:rFonts w:hint="eastAsia"/>
          <w:b/>
          <w:sz w:val="26"/>
          <w:szCs w:val="26"/>
          <w:lang w:eastAsia="zh-HK"/>
        </w:rPr>
        <w:t xml:space="preserve"> for</w:t>
      </w:r>
      <w:r w:rsidR="0022460F" w:rsidRPr="00424ED5">
        <w:rPr>
          <w:rFonts w:hint="eastAsia"/>
          <w:b/>
          <w:sz w:val="26"/>
          <w:szCs w:val="26"/>
        </w:rPr>
        <w:t xml:space="preserve"> </w:t>
      </w:r>
      <w:r w:rsidR="00E04517" w:rsidRPr="005519E4">
        <w:rPr>
          <w:rFonts w:hint="eastAsia"/>
          <w:b/>
          <w:sz w:val="26"/>
          <w:szCs w:val="26"/>
          <w:lang w:eastAsia="zh-HK"/>
        </w:rPr>
        <w:t>Clusters Processed by</w:t>
      </w:r>
      <w:r w:rsidR="00E04517" w:rsidRPr="00E04517">
        <w:rPr>
          <w:rFonts w:hint="eastAsia"/>
          <w:b/>
          <w:sz w:val="26"/>
          <w:szCs w:val="26"/>
        </w:rPr>
        <w:t xml:space="preserve"> </w:t>
      </w:r>
      <w:r w:rsidR="0022460F" w:rsidRPr="0022460F">
        <w:rPr>
          <w:b/>
          <w:sz w:val="26"/>
          <w:szCs w:val="26"/>
        </w:rPr>
        <w:t xml:space="preserve">Recognition of </w:t>
      </w:r>
      <w:r w:rsidR="00424ED5">
        <w:rPr>
          <w:rFonts w:hint="eastAsia"/>
          <w:b/>
          <w:sz w:val="26"/>
          <w:szCs w:val="26"/>
          <w:lang w:eastAsia="zh-HK"/>
        </w:rPr>
        <w:tab/>
      </w:r>
      <w:r w:rsidR="0022460F" w:rsidRPr="0022460F">
        <w:rPr>
          <w:b/>
          <w:sz w:val="26"/>
          <w:szCs w:val="26"/>
        </w:rPr>
        <w:t>Prior</w:t>
      </w:r>
      <w:r w:rsidR="0022460F" w:rsidRPr="0022460F">
        <w:rPr>
          <w:rFonts w:hint="eastAsia"/>
          <w:b/>
          <w:sz w:val="26"/>
          <w:szCs w:val="26"/>
        </w:rPr>
        <w:t xml:space="preserve"> Learning (RPL) </w:t>
      </w:r>
      <w:r w:rsidR="00B63C19">
        <w:rPr>
          <w:rFonts w:hint="eastAsia"/>
          <w:b/>
          <w:sz w:val="26"/>
          <w:szCs w:val="26"/>
          <w:lang w:eastAsia="zh-HK"/>
        </w:rPr>
        <w:t>A</w:t>
      </w:r>
      <w:r w:rsidR="00B63C19" w:rsidRPr="0022460F">
        <w:rPr>
          <w:rFonts w:hint="eastAsia"/>
          <w:b/>
          <w:sz w:val="26"/>
          <w:szCs w:val="26"/>
        </w:rPr>
        <w:t xml:space="preserve">ssessment </w:t>
      </w:r>
      <w:r w:rsidR="00B63C19">
        <w:rPr>
          <w:rFonts w:hint="eastAsia"/>
          <w:b/>
          <w:sz w:val="26"/>
          <w:szCs w:val="26"/>
        </w:rPr>
        <w:t>A</w:t>
      </w:r>
      <w:r w:rsidR="00B63C19" w:rsidRPr="0022460F">
        <w:rPr>
          <w:rFonts w:hint="eastAsia"/>
          <w:b/>
          <w:sz w:val="26"/>
          <w:szCs w:val="26"/>
        </w:rPr>
        <w:t xml:space="preserve">gencies </w:t>
      </w:r>
      <w:r w:rsidR="0022460F" w:rsidRPr="0022460F">
        <w:rPr>
          <w:rFonts w:hint="eastAsia"/>
          <w:b/>
          <w:sz w:val="26"/>
          <w:szCs w:val="26"/>
        </w:rPr>
        <w:t>(AA)</w:t>
      </w:r>
    </w:p>
    <w:p w14:paraId="04EAAAA1" w14:textId="77777777" w:rsidR="000739D7" w:rsidRDefault="000739D7" w:rsidP="00AA0F79">
      <w:pPr>
        <w:spacing w:line="240" w:lineRule="exact"/>
        <w:rPr>
          <w:sz w:val="26"/>
          <w:szCs w:val="26"/>
        </w:rPr>
      </w:pPr>
    </w:p>
    <w:p w14:paraId="39A09F55" w14:textId="77777777" w:rsidR="000739D7" w:rsidRDefault="000739D7" w:rsidP="00353F50">
      <w:pPr>
        <w:spacing w:line="340" w:lineRule="exact"/>
        <w:jc w:val="both"/>
      </w:pPr>
      <w:r w:rsidRPr="00B15745">
        <w:rPr>
          <w:rFonts w:hint="eastAsia"/>
        </w:rPr>
        <w:t>I,</w:t>
      </w:r>
      <w:r w:rsidR="00B15745" w:rsidRPr="00B15745">
        <w:rPr>
          <w:rFonts w:hint="eastAsia"/>
        </w:rPr>
        <w:t xml:space="preserve"> </w:t>
      </w:r>
      <w:r w:rsidR="005F6DC9">
        <w:rPr>
          <w:rFonts w:hint="eastAsia"/>
          <w:u w:val="single"/>
        </w:rPr>
        <w:tab/>
      </w:r>
      <w:r w:rsidR="005F6DC9">
        <w:rPr>
          <w:rFonts w:hint="eastAsia"/>
          <w:u w:val="single"/>
        </w:rPr>
        <w:tab/>
      </w:r>
      <w:r w:rsidR="005F6DC9">
        <w:rPr>
          <w:rFonts w:hint="eastAsia"/>
          <w:u w:val="single"/>
        </w:rPr>
        <w:tab/>
      </w:r>
      <w:r w:rsidR="005F6DC9">
        <w:rPr>
          <w:rFonts w:hint="eastAsia"/>
          <w:u w:val="single"/>
        </w:rPr>
        <w:tab/>
      </w:r>
      <w:r w:rsidR="005F6DC9">
        <w:rPr>
          <w:rFonts w:hint="eastAsia"/>
          <w:u w:val="single"/>
        </w:rPr>
        <w:tab/>
      </w:r>
      <w:r w:rsidR="005F6DC9">
        <w:rPr>
          <w:rFonts w:hint="eastAsia"/>
          <w:u w:val="single"/>
        </w:rPr>
        <w:tab/>
      </w:r>
      <w:r w:rsidR="005F6DC9">
        <w:rPr>
          <w:rFonts w:hint="eastAsia"/>
          <w:u w:val="single"/>
        </w:rPr>
        <w:tab/>
      </w:r>
      <w:r w:rsidR="005F6DC9">
        <w:rPr>
          <w:rFonts w:hint="eastAsia"/>
          <w:u w:val="single"/>
        </w:rPr>
        <w:tab/>
      </w:r>
      <w:r w:rsidR="005F6DC9">
        <w:rPr>
          <w:rFonts w:hint="eastAsia"/>
          <w:u w:val="single"/>
        </w:rPr>
        <w:tab/>
      </w:r>
      <w:r w:rsidR="00EC5294">
        <w:rPr>
          <w:rFonts w:hint="eastAsia"/>
          <w:u w:val="single"/>
        </w:rPr>
        <w:tab/>
      </w:r>
      <w:r w:rsidR="00EC5294">
        <w:rPr>
          <w:rFonts w:hint="eastAsia"/>
          <w:u w:val="single"/>
        </w:rPr>
        <w:tab/>
      </w:r>
      <w:r w:rsidR="005F6DC9">
        <w:rPr>
          <w:rFonts w:hint="eastAsia"/>
          <w:u w:val="single"/>
        </w:rPr>
        <w:tab/>
      </w:r>
      <w:r w:rsidR="005F6DC9">
        <w:rPr>
          <w:rFonts w:hint="eastAsia"/>
        </w:rPr>
        <w:t xml:space="preserve"> </w:t>
      </w:r>
      <w:r w:rsidRPr="00B15745">
        <w:rPr>
          <w:rFonts w:hint="eastAsia"/>
        </w:rPr>
        <w:t xml:space="preserve">(name of representative), on behalf of </w:t>
      </w:r>
      <w:r w:rsidR="005F6DC9" w:rsidRPr="005F6DC9">
        <w:rPr>
          <w:rFonts w:hint="eastAsia"/>
          <w:u w:val="single"/>
        </w:rPr>
        <w:tab/>
      </w:r>
      <w:r w:rsidR="005F6DC9" w:rsidRPr="005F6DC9">
        <w:rPr>
          <w:rFonts w:hint="eastAsia"/>
          <w:u w:val="single"/>
        </w:rPr>
        <w:tab/>
      </w:r>
      <w:r w:rsidR="005F6DC9">
        <w:rPr>
          <w:rFonts w:hint="eastAsia"/>
          <w:u w:val="single"/>
        </w:rPr>
        <w:tab/>
      </w:r>
      <w:r w:rsidR="005F6DC9">
        <w:rPr>
          <w:rFonts w:hint="eastAsia"/>
          <w:u w:val="single"/>
        </w:rPr>
        <w:tab/>
      </w:r>
      <w:r w:rsidR="005F6DC9">
        <w:rPr>
          <w:rFonts w:hint="eastAsia"/>
          <w:u w:val="single"/>
        </w:rPr>
        <w:tab/>
      </w:r>
      <w:r w:rsidR="005F6DC9">
        <w:rPr>
          <w:rFonts w:hint="eastAsia"/>
          <w:u w:val="single"/>
        </w:rPr>
        <w:tab/>
      </w:r>
      <w:r w:rsidR="005F6DC9">
        <w:rPr>
          <w:rFonts w:hint="eastAsia"/>
          <w:u w:val="single"/>
        </w:rPr>
        <w:tab/>
      </w:r>
      <w:r w:rsidR="005F6DC9">
        <w:rPr>
          <w:rFonts w:hint="eastAsia"/>
          <w:u w:val="single"/>
        </w:rPr>
        <w:tab/>
      </w:r>
      <w:r w:rsidR="005F6DC9">
        <w:rPr>
          <w:rFonts w:hint="eastAsia"/>
          <w:u w:val="single"/>
        </w:rPr>
        <w:tab/>
      </w:r>
      <w:r w:rsidR="005F6DC9">
        <w:rPr>
          <w:rFonts w:hint="eastAsia"/>
          <w:u w:val="single"/>
        </w:rPr>
        <w:tab/>
      </w:r>
      <w:r w:rsidR="005F6DC9">
        <w:rPr>
          <w:rFonts w:hint="eastAsia"/>
          <w:u w:val="single"/>
        </w:rPr>
        <w:tab/>
      </w:r>
      <w:r w:rsidR="005F6DC9">
        <w:rPr>
          <w:rFonts w:hint="eastAsia"/>
          <w:u w:val="single"/>
        </w:rPr>
        <w:tab/>
      </w:r>
      <w:r w:rsidR="005F6DC9">
        <w:rPr>
          <w:rFonts w:hint="eastAsia"/>
          <w:u w:val="single"/>
        </w:rPr>
        <w:tab/>
      </w:r>
      <w:r w:rsidR="005F6DC9">
        <w:rPr>
          <w:rFonts w:hint="eastAsia"/>
          <w:u w:val="single"/>
        </w:rPr>
        <w:tab/>
      </w:r>
      <w:r w:rsidR="00717D90">
        <w:rPr>
          <w:rFonts w:hint="eastAsia"/>
          <w:u w:val="single"/>
        </w:rPr>
        <w:t xml:space="preserve">   </w:t>
      </w:r>
      <w:proofErr w:type="gramStart"/>
      <w:r w:rsidR="00717D90">
        <w:rPr>
          <w:rFonts w:hint="eastAsia"/>
          <w:u w:val="single"/>
        </w:rPr>
        <w:t xml:space="preserve">  </w:t>
      </w:r>
      <w:r w:rsidR="00B15745">
        <w:rPr>
          <w:rFonts w:hint="eastAsia"/>
        </w:rPr>
        <w:t xml:space="preserve"> </w:t>
      </w:r>
      <w:r w:rsidR="005F6DC9">
        <w:rPr>
          <w:rFonts w:hint="eastAsia"/>
        </w:rPr>
        <w:t>(</w:t>
      </w:r>
      <w:proofErr w:type="gramEnd"/>
      <w:r w:rsidR="005F6DC9">
        <w:rPr>
          <w:rFonts w:hint="eastAsia"/>
        </w:rPr>
        <w:t xml:space="preserve">name </w:t>
      </w:r>
      <w:r w:rsidRPr="00B15745">
        <w:rPr>
          <w:rFonts w:hint="eastAsia"/>
        </w:rPr>
        <w:t xml:space="preserve">of </w:t>
      </w:r>
      <w:r w:rsidR="00F74F44">
        <w:rPr>
          <w:rFonts w:hint="eastAsia"/>
        </w:rPr>
        <w:t>o</w:t>
      </w:r>
      <w:r w:rsidR="00717D90" w:rsidRPr="00717D90">
        <w:rPr>
          <w:rFonts w:hint="eastAsia"/>
        </w:rPr>
        <w:t>rganisation</w:t>
      </w:r>
      <w:r w:rsidRPr="00B15745">
        <w:rPr>
          <w:rFonts w:hint="eastAsia"/>
        </w:rPr>
        <w:t xml:space="preserve">), hereby submit an application for </w:t>
      </w:r>
      <w:r w:rsidR="00DD3F41">
        <w:rPr>
          <w:rFonts w:hint="eastAsia"/>
        </w:rPr>
        <w:t xml:space="preserve">the </w:t>
      </w:r>
      <w:r w:rsidR="0022460F">
        <w:rPr>
          <w:rFonts w:hint="eastAsia"/>
        </w:rPr>
        <w:t xml:space="preserve">subsidy </w:t>
      </w:r>
      <w:r w:rsidR="001F2E12">
        <w:rPr>
          <w:rFonts w:hint="eastAsia"/>
          <w:lang w:eastAsia="zh-HK"/>
        </w:rPr>
        <w:t xml:space="preserve">for clusters processed </w:t>
      </w:r>
      <w:r w:rsidR="001C4CC0">
        <w:rPr>
          <w:rFonts w:hint="eastAsia"/>
          <w:lang w:eastAsia="zh-HK"/>
        </w:rPr>
        <w:t>as</w:t>
      </w:r>
      <w:r w:rsidRPr="00B15745">
        <w:rPr>
          <w:rFonts w:hint="eastAsia"/>
        </w:rPr>
        <w:t xml:space="preserve"> </w:t>
      </w:r>
      <w:r w:rsidR="001C4CC0" w:rsidRPr="00B15745">
        <w:rPr>
          <w:rFonts w:hint="eastAsia"/>
        </w:rPr>
        <w:t>follow</w:t>
      </w:r>
      <w:r w:rsidR="001C4CC0">
        <w:rPr>
          <w:rFonts w:hint="eastAsia"/>
          <w:lang w:eastAsia="zh-HK"/>
        </w:rPr>
        <w:t>s</w:t>
      </w:r>
      <w:r w:rsidRPr="00B15745">
        <w:rPr>
          <w:rFonts w:hint="eastAsia"/>
        </w:rPr>
        <w:t xml:space="preserve">: </w:t>
      </w:r>
    </w:p>
    <w:tbl>
      <w:tblPr>
        <w:tblpPr w:leftFromText="180" w:rightFromText="180" w:vertAnchor="text" w:horzAnchor="margin" w:tblpY="25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118"/>
        <w:gridCol w:w="1134"/>
        <w:gridCol w:w="1701"/>
      </w:tblGrid>
      <w:tr w:rsidR="001C4CC0" w:rsidRPr="00C017C4" w14:paraId="1CCF30AD" w14:textId="77777777" w:rsidTr="00AA0F79">
        <w:tc>
          <w:tcPr>
            <w:tcW w:w="3794" w:type="dxa"/>
            <w:vAlign w:val="center"/>
          </w:tcPr>
          <w:p w14:paraId="620D463C" w14:textId="77777777" w:rsidR="001C4CC0" w:rsidRDefault="001C4CC0" w:rsidP="001C4CC0">
            <w:pPr>
              <w:snapToGrid w:val="0"/>
              <w:ind w:leftChars="-45" w:left="-108" w:rightChars="-45" w:right="-108"/>
              <w:jc w:val="center"/>
              <w:rPr>
                <w:b/>
                <w:sz w:val="22"/>
                <w:szCs w:val="22"/>
                <w:lang w:eastAsia="zh-HK"/>
              </w:rPr>
            </w:pPr>
            <w:r w:rsidRPr="00C017C4">
              <w:rPr>
                <w:rFonts w:hint="eastAsia"/>
                <w:b/>
                <w:sz w:val="22"/>
                <w:szCs w:val="22"/>
                <w:lang w:eastAsia="zh-HK"/>
              </w:rPr>
              <w:t>Period of RPL clusters processed</w:t>
            </w:r>
          </w:p>
          <w:p w14:paraId="324C5B24" w14:textId="77777777" w:rsidR="00837F70" w:rsidRPr="00C017C4" w:rsidRDefault="00837F70" w:rsidP="001C4CC0">
            <w:pPr>
              <w:snapToGrid w:val="0"/>
              <w:ind w:leftChars="-45" w:left="-108" w:rightChars="-45" w:right="-108"/>
              <w:jc w:val="center"/>
              <w:rPr>
                <w:b/>
                <w:sz w:val="20"/>
                <w:szCs w:val="20"/>
              </w:rPr>
            </w:pPr>
            <w:r w:rsidRPr="00C017C4">
              <w:rPr>
                <w:rFonts w:hint="eastAsia"/>
                <w:i/>
                <w:sz w:val="22"/>
                <w:szCs w:val="26"/>
                <w:lang w:eastAsia="zh-HK"/>
              </w:rPr>
              <w:t>(Please tick where appropriate)</w:t>
            </w:r>
          </w:p>
        </w:tc>
        <w:tc>
          <w:tcPr>
            <w:tcW w:w="3118" w:type="dxa"/>
            <w:vAlign w:val="center"/>
          </w:tcPr>
          <w:p w14:paraId="36514AC5" w14:textId="77777777" w:rsidR="001C4CC0" w:rsidRPr="00C017C4" w:rsidRDefault="001C4CC0" w:rsidP="00CD1240">
            <w:pPr>
              <w:snapToGrid w:val="0"/>
              <w:ind w:leftChars="-45" w:left="-108" w:rightChars="-45" w:right="-108"/>
              <w:jc w:val="center"/>
              <w:rPr>
                <w:b/>
                <w:sz w:val="22"/>
                <w:szCs w:val="22"/>
                <w:lang w:eastAsia="zh-HK"/>
              </w:rPr>
            </w:pPr>
            <w:r w:rsidRPr="00C017C4">
              <w:rPr>
                <w:rFonts w:hint="eastAsia"/>
                <w:b/>
                <w:sz w:val="22"/>
                <w:szCs w:val="22"/>
                <w:lang w:eastAsia="zh-HK"/>
              </w:rPr>
              <w:t>Name of Industry</w:t>
            </w:r>
          </w:p>
        </w:tc>
        <w:tc>
          <w:tcPr>
            <w:tcW w:w="1134" w:type="dxa"/>
            <w:vAlign w:val="center"/>
          </w:tcPr>
          <w:p w14:paraId="67AE4779" w14:textId="77777777" w:rsidR="001C4CC0" w:rsidRPr="00C017C4" w:rsidRDefault="001C4CC0" w:rsidP="00CD1240">
            <w:pPr>
              <w:snapToGrid w:val="0"/>
              <w:ind w:leftChars="-45" w:left="-108" w:rightChars="-45" w:right="-108"/>
              <w:jc w:val="center"/>
              <w:rPr>
                <w:b/>
                <w:sz w:val="22"/>
                <w:szCs w:val="22"/>
                <w:lang w:eastAsia="zh-HK"/>
              </w:rPr>
            </w:pPr>
            <w:r w:rsidRPr="00C017C4">
              <w:rPr>
                <w:rFonts w:hint="eastAsia"/>
                <w:b/>
                <w:sz w:val="22"/>
                <w:szCs w:val="22"/>
              </w:rPr>
              <w:t xml:space="preserve">Number of </w:t>
            </w:r>
            <w:r w:rsidRPr="00C017C4">
              <w:rPr>
                <w:rFonts w:hint="eastAsia"/>
                <w:b/>
                <w:sz w:val="22"/>
                <w:szCs w:val="22"/>
                <w:lang w:eastAsia="zh-HK"/>
              </w:rPr>
              <w:t xml:space="preserve">RPL </w:t>
            </w:r>
            <w:r w:rsidRPr="00C017C4">
              <w:rPr>
                <w:rFonts w:hint="eastAsia"/>
                <w:b/>
                <w:sz w:val="22"/>
                <w:szCs w:val="22"/>
              </w:rPr>
              <w:t>clusters processed</w:t>
            </w:r>
            <w:r w:rsidRPr="00C017C4">
              <w:rPr>
                <w:rFonts w:hint="eastAsia"/>
                <w:b/>
                <w:sz w:val="22"/>
                <w:szCs w:val="22"/>
                <w:vertAlign w:val="superscript"/>
                <w:lang w:eastAsia="zh-HK"/>
              </w:rPr>
              <w:t>*</w:t>
            </w:r>
          </w:p>
        </w:tc>
        <w:tc>
          <w:tcPr>
            <w:tcW w:w="1701" w:type="dxa"/>
            <w:shd w:val="clear" w:color="auto" w:fill="auto"/>
            <w:vAlign w:val="center"/>
          </w:tcPr>
          <w:p w14:paraId="23F8D9FB" w14:textId="77777777" w:rsidR="001C4CC0" w:rsidRPr="00C017C4" w:rsidRDefault="001C4CC0" w:rsidP="00E143C9">
            <w:pPr>
              <w:snapToGrid w:val="0"/>
              <w:jc w:val="center"/>
              <w:rPr>
                <w:b/>
                <w:sz w:val="22"/>
                <w:szCs w:val="22"/>
              </w:rPr>
            </w:pPr>
            <w:r w:rsidRPr="00C017C4">
              <w:rPr>
                <w:rFonts w:hint="eastAsia"/>
                <w:b/>
                <w:sz w:val="22"/>
                <w:szCs w:val="22"/>
              </w:rPr>
              <w:t>Amount Claimed</w:t>
            </w:r>
            <w:r w:rsidRPr="00C017C4">
              <w:rPr>
                <w:rFonts w:hint="eastAsia"/>
                <w:b/>
                <w:sz w:val="22"/>
                <w:szCs w:val="22"/>
                <w:lang w:eastAsia="zh-HK"/>
              </w:rPr>
              <w:t xml:space="preserve"> ($)</w:t>
            </w:r>
            <w:r w:rsidRPr="00C017C4">
              <w:rPr>
                <w:b/>
                <w:sz w:val="22"/>
                <w:szCs w:val="22"/>
                <w:lang w:eastAsia="zh-HK"/>
              </w:rPr>
              <w:br/>
            </w:r>
            <w:r w:rsidRPr="00B04272">
              <w:rPr>
                <w:rFonts w:hint="eastAsia"/>
                <w:sz w:val="20"/>
                <w:szCs w:val="22"/>
              </w:rPr>
              <w:t>(</w:t>
            </w:r>
            <w:r w:rsidR="00952D53" w:rsidRPr="00B04272">
              <w:rPr>
                <w:sz w:val="20"/>
                <w:szCs w:val="22"/>
                <w:lang w:eastAsia="zh-HK"/>
              </w:rPr>
              <w:t>$600</w:t>
            </w:r>
            <w:r w:rsidR="00E143C9">
              <w:rPr>
                <w:sz w:val="20"/>
                <w:szCs w:val="22"/>
                <w:lang w:eastAsia="zh-HK"/>
              </w:rPr>
              <w:t>/$640</w:t>
            </w:r>
            <w:r w:rsidR="00952D53" w:rsidRPr="00AA0F79">
              <w:rPr>
                <w:sz w:val="20"/>
                <w:szCs w:val="22"/>
                <w:vertAlign w:val="superscript"/>
                <w:lang w:eastAsia="zh-HK"/>
              </w:rPr>
              <w:t>#</w:t>
            </w:r>
            <w:r w:rsidRPr="00B04272">
              <w:rPr>
                <w:rFonts w:hint="eastAsia"/>
                <w:sz w:val="20"/>
                <w:szCs w:val="22"/>
                <w:lang w:eastAsia="zh-HK"/>
              </w:rPr>
              <w:t xml:space="preserve"> for each cluster processed</w:t>
            </w:r>
            <w:r w:rsidRPr="00B04272">
              <w:rPr>
                <w:rFonts w:hint="eastAsia"/>
                <w:sz w:val="20"/>
                <w:szCs w:val="22"/>
              </w:rPr>
              <w:t>)</w:t>
            </w:r>
          </w:p>
        </w:tc>
      </w:tr>
      <w:tr w:rsidR="001C4CC0" w:rsidRPr="00C017C4" w14:paraId="345E5C75" w14:textId="77777777" w:rsidTr="00AA0F79">
        <w:trPr>
          <w:trHeight w:val="209"/>
        </w:trPr>
        <w:tc>
          <w:tcPr>
            <w:tcW w:w="3794" w:type="dxa"/>
            <w:vMerge w:val="restart"/>
          </w:tcPr>
          <w:p w14:paraId="538B230E" w14:textId="77777777" w:rsidR="001C4CC0" w:rsidRPr="00C017C4" w:rsidRDefault="003D72F7" w:rsidP="00620410">
            <w:pPr>
              <w:snapToGrid w:val="0"/>
              <w:spacing w:before="120" w:after="120"/>
              <w:ind w:left="310" w:hangingChars="129" w:hanging="310"/>
              <w:rPr>
                <w:sz w:val="22"/>
                <w:szCs w:val="26"/>
                <w:lang w:eastAsia="zh-HK"/>
              </w:rPr>
            </w:pPr>
            <w:r>
              <w:rPr>
                <w:rFonts w:ascii="PMingLiU" w:hAnsi="PMingLiU" w:hint="eastAsia"/>
                <w:lang w:eastAsia="zh-HK"/>
              </w:rPr>
              <w:t xml:space="preserve">□ </w:t>
            </w:r>
            <w:r w:rsidR="001C4CC0" w:rsidRPr="00C017C4">
              <w:rPr>
                <w:rFonts w:hint="eastAsia"/>
                <w:sz w:val="22"/>
                <w:szCs w:val="26"/>
                <w:lang w:eastAsia="zh-HK"/>
              </w:rPr>
              <w:t>April to September</w:t>
            </w:r>
            <w:r w:rsidR="00A1093F">
              <w:rPr>
                <w:sz w:val="22"/>
                <w:szCs w:val="26"/>
                <w:lang w:eastAsia="zh-HK"/>
              </w:rPr>
              <w:t xml:space="preserve"> </w:t>
            </w:r>
            <w:r w:rsidR="001C4CC0" w:rsidRPr="00C017C4">
              <w:rPr>
                <w:rFonts w:hint="eastAsia"/>
                <w:sz w:val="22"/>
                <w:szCs w:val="26"/>
                <w:lang w:eastAsia="zh-HK"/>
              </w:rPr>
              <w:t xml:space="preserve">(Year : </w:t>
            </w:r>
            <w:r w:rsidR="001C4CC0" w:rsidRPr="00C017C4">
              <w:rPr>
                <w:sz w:val="22"/>
                <w:szCs w:val="26"/>
                <w:u w:val="single"/>
                <w:lang w:eastAsia="zh-HK"/>
              </w:rPr>
              <w:tab/>
            </w:r>
            <w:r w:rsidR="001C4CC0" w:rsidRPr="00C017C4">
              <w:rPr>
                <w:rFonts w:hint="eastAsia"/>
                <w:sz w:val="22"/>
                <w:szCs w:val="26"/>
                <w:u w:val="single"/>
                <w:lang w:eastAsia="zh-HK"/>
              </w:rPr>
              <w:t xml:space="preserve"> </w:t>
            </w:r>
            <w:r w:rsidR="00A1093F">
              <w:rPr>
                <w:sz w:val="22"/>
                <w:szCs w:val="26"/>
                <w:u w:val="single"/>
                <w:lang w:eastAsia="zh-HK"/>
              </w:rPr>
              <w:t xml:space="preserve">  </w:t>
            </w:r>
            <w:r w:rsidR="001C4CC0" w:rsidRPr="00C017C4">
              <w:rPr>
                <w:rFonts w:hint="eastAsia"/>
                <w:sz w:val="22"/>
                <w:szCs w:val="26"/>
                <w:u w:val="single"/>
                <w:lang w:eastAsia="zh-HK"/>
              </w:rPr>
              <w:t xml:space="preserve">  </w:t>
            </w:r>
            <w:r w:rsidR="001C4CC0" w:rsidRPr="00C017C4">
              <w:rPr>
                <w:rFonts w:hint="eastAsia"/>
                <w:sz w:val="22"/>
                <w:szCs w:val="26"/>
                <w:lang w:eastAsia="zh-HK"/>
              </w:rPr>
              <w:t>)</w:t>
            </w:r>
          </w:p>
          <w:p w14:paraId="1BCCB17F" w14:textId="77777777" w:rsidR="001C4CC0" w:rsidRPr="00C017C4" w:rsidRDefault="003D72F7" w:rsidP="00620410">
            <w:pPr>
              <w:snapToGrid w:val="0"/>
              <w:spacing w:before="240" w:after="120"/>
              <w:ind w:left="360" w:hangingChars="150" w:hanging="360"/>
              <w:rPr>
                <w:sz w:val="22"/>
                <w:szCs w:val="26"/>
                <w:lang w:eastAsia="zh-HK"/>
              </w:rPr>
            </w:pPr>
            <w:r>
              <w:rPr>
                <w:rFonts w:ascii="PMingLiU" w:hAnsi="PMingLiU" w:hint="eastAsia"/>
                <w:lang w:eastAsia="zh-HK"/>
              </w:rPr>
              <w:t xml:space="preserve">□ </w:t>
            </w:r>
            <w:r w:rsidR="001C4CC0" w:rsidRPr="00C017C4">
              <w:rPr>
                <w:rFonts w:hint="eastAsia"/>
                <w:sz w:val="22"/>
                <w:szCs w:val="26"/>
                <w:lang w:eastAsia="zh-HK"/>
              </w:rPr>
              <w:t xml:space="preserve">October (Year : </w:t>
            </w:r>
            <w:r w:rsidR="001C4CC0" w:rsidRPr="00C017C4">
              <w:rPr>
                <w:rFonts w:hint="eastAsia"/>
                <w:sz w:val="22"/>
                <w:szCs w:val="26"/>
                <w:u w:val="single"/>
                <w:lang w:eastAsia="zh-HK"/>
              </w:rPr>
              <w:t xml:space="preserve"> </w:t>
            </w:r>
            <w:r w:rsidR="005B0F8F">
              <w:rPr>
                <w:sz w:val="22"/>
                <w:szCs w:val="26"/>
                <w:u w:val="single"/>
                <w:lang w:eastAsia="zh-HK"/>
              </w:rPr>
              <w:t xml:space="preserve">  </w:t>
            </w:r>
            <w:r w:rsidR="001C4CC0" w:rsidRPr="00C017C4">
              <w:rPr>
                <w:rFonts w:hint="eastAsia"/>
                <w:sz w:val="22"/>
                <w:szCs w:val="26"/>
                <w:u w:val="single"/>
                <w:lang w:eastAsia="zh-HK"/>
              </w:rPr>
              <w:t xml:space="preserve">    </w:t>
            </w:r>
            <w:r w:rsidR="001C4CC0" w:rsidRPr="00C017C4">
              <w:rPr>
                <w:rFonts w:hint="eastAsia"/>
                <w:sz w:val="22"/>
                <w:szCs w:val="26"/>
                <w:lang w:eastAsia="zh-HK"/>
              </w:rPr>
              <w:t>) to</w:t>
            </w:r>
            <w:r w:rsidR="00620410">
              <w:rPr>
                <w:sz w:val="22"/>
                <w:szCs w:val="26"/>
                <w:lang w:eastAsia="zh-HK"/>
              </w:rPr>
              <w:t xml:space="preserve">     </w:t>
            </w:r>
            <w:r w:rsidR="001C4CC0" w:rsidRPr="00C017C4">
              <w:rPr>
                <w:rFonts w:hint="eastAsia"/>
                <w:sz w:val="22"/>
                <w:szCs w:val="26"/>
                <w:lang w:eastAsia="zh-HK"/>
              </w:rPr>
              <w:t>March (</w:t>
            </w:r>
            <w:proofErr w:type="gramStart"/>
            <w:r w:rsidR="001C4CC0" w:rsidRPr="00C017C4">
              <w:rPr>
                <w:rFonts w:hint="eastAsia"/>
                <w:sz w:val="22"/>
                <w:szCs w:val="26"/>
                <w:lang w:eastAsia="zh-HK"/>
              </w:rPr>
              <w:t>Year :</w:t>
            </w:r>
            <w:proofErr w:type="gramEnd"/>
            <w:r w:rsidR="001C4CC0" w:rsidRPr="00C017C4">
              <w:rPr>
                <w:rFonts w:hint="eastAsia"/>
                <w:sz w:val="22"/>
                <w:szCs w:val="26"/>
                <w:lang w:eastAsia="zh-HK"/>
              </w:rPr>
              <w:t xml:space="preserve"> </w:t>
            </w:r>
            <w:r w:rsidR="001C4CC0" w:rsidRPr="00C017C4">
              <w:rPr>
                <w:rFonts w:hint="eastAsia"/>
                <w:sz w:val="22"/>
                <w:szCs w:val="26"/>
                <w:u w:val="single"/>
                <w:lang w:eastAsia="zh-HK"/>
              </w:rPr>
              <w:t xml:space="preserve"> </w:t>
            </w:r>
            <w:r w:rsidR="005B0F8F">
              <w:rPr>
                <w:sz w:val="22"/>
                <w:szCs w:val="26"/>
                <w:u w:val="single"/>
                <w:lang w:eastAsia="zh-HK"/>
              </w:rPr>
              <w:t xml:space="preserve">  </w:t>
            </w:r>
            <w:r w:rsidR="001C4CC0" w:rsidRPr="00C017C4">
              <w:rPr>
                <w:rFonts w:hint="eastAsia"/>
                <w:sz w:val="22"/>
                <w:szCs w:val="26"/>
                <w:u w:val="single"/>
                <w:lang w:eastAsia="zh-HK"/>
              </w:rPr>
              <w:t xml:space="preserve">     </w:t>
            </w:r>
            <w:r w:rsidR="001C4CC0" w:rsidRPr="00C017C4">
              <w:rPr>
                <w:rFonts w:hint="eastAsia"/>
                <w:sz w:val="22"/>
                <w:szCs w:val="26"/>
                <w:lang w:eastAsia="zh-HK"/>
              </w:rPr>
              <w:t>)</w:t>
            </w:r>
          </w:p>
        </w:tc>
        <w:tc>
          <w:tcPr>
            <w:tcW w:w="3118" w:type="dxa"/>
          </w:tcPr>
          <w:p w14:paraId="16C20DB6" w14:textId="77777777" w:rsidR="00353F50" w:rsidRPr="00C017C4" w:rsidRDefault="00353F50" w:rsidP="00CD1240">
            <w:pPr>
              <w:snapToGrid w:val="0"/>
              <w:spacing w:before="120" w:after="120"/>
              <w:jc w:val="both"/>
              <w:rPr>
                <w:sz w:val="22"/>
                <w:szCs w:val="26"/>
              </w:rPr>
            </w:pPr>
          </w:p>
        </w:tc>
        <w:tc>
          <w:tcPr>
            <w:tcW w:w="1134" w:type="dxa"/>
          </w:tcPr>
          <w:p w14:paraId="2D94B7EA" w14:textId="77777777" w:rsidR="001C4CC0" w:rsidRPr="00C017C4" w:rsidRDefault="001C4CC0" w:rsidP="00353F50">
            <w:pPr>
              <w:snapToGrid w:val="0"/>
              <w:spacing w:before="120" w:after="120"/>
              <w:jc w:val="center"/>
              <w:rPr>
                <w:sz w:val="22"/>
                <w:szCs w:val="26"/>
              </w:rPr>
            </w:pPr>
          </w:p>
        </w:tc>
        <w:tc>
          <w:tcPr>
            <w:tcW w:w="1701" w:type="dxa"/>
            <w:shd w:val="clear" w:color="auto" w:fill="auto"/>
          </w:tcPr>
          <w:p w14:paraId="3D6059B5" w14:textId="77777777" w:rsidR="001C4CC0" w:rsidRPr="00C017C4" w:rsidRDefault="001C4CC0" w:rsidP="00353F50">
            <w:pPr>
              <w:snapToGrid w:val="0"/>
              <w:spacing w:before="120" w:after="120"/>
              <w:jc w:val="right"/>
              <w:rPr>
                <w:sz w:val="22"/>
                <w:szCs w:val="26"/>
              </w:rPr>
            </w:pPr>
          </w:p>
        </w:tc>
      </w:tr>
      <w:tr w:rsidR="001C4CC0" w:rsidRPr="00C017C4" w14:paraId="6F98B16A" w14:textId="77777777" w:rsidTr="00AA0F79">
        <w:tc>
          <w:tcPr>
            <w:tcW w:w="3794" w:type="dxa"/>
            <w:vMerge/>
          </w:tcPr>
          <w:p w14:paraId="230DB6F8" w14:textId="77777777" w:rsidR="001C4CC0" w:rsidRPr="00C017C4" w:rsidRDefault="001C4CC0" w:rsidP="00424ED5">
            <w:pPr>
              <w:snapToGrid w:val="0"/>
              <w:spacing w:before="120" w:after="120"/>
              <w:ind w:left="284" w:hangingChars="129" w:hanging="284"/>
              <w:jc w:val="both"/>
              <w:rPr>
                <w:sz w:val="22"/>
                <w:szCs w:val="26"/>
                <w:lang w:eastAsia="zh-HK"/>
              </w:rPr>
            </w:pPr>
          </w:p>
        </w:tc>
        <w:tc>
          <w:tcPr>
            <w:tcW w:w="3118" w:type="dxa"/>
          </w:tcPr>
          <w:p w14:paraId="6030FFFD" w14:textId="77777777" w:rsidR="001C4CC0" w:rsidRPr="00C017C4" w:rsidRDefault="001C4CC0" w:rsidP="00CD1240">
            <w:pPr>
              <w:snapToGrid w:val="0"/>
              <w:spacing w:before="120" w:after="120"/>
              <w:jc w:val="both"/>
              <w:rPr>
                <w:sz w:val="22"/>
                <w:szCs w:val="26"/>
              </w:rPr>
            </w:pPr>
          </w:p>
        </w:tc>
        <w:tc>
          <w:tcPr>
            <w:tcW w:w="1134" w:type="dxa"/>
          </w:tcPr>
          <w:p w14:paraId="52D97A14" w14:textId="77777777" w:rsidR="001C4CC0" w:rsidRPr="00C017C4" w:rsidRDefault="001C4CC0" w:rsidP="00353F50">
            <w:pPr>
              <w:snapToGrid w:val="0"/>
              <w:spacing w:before="120" w:after="120"/>
              <w:jc w:val="center"/>
              <w:rPr>
                <w:sz w:val="22"/>
                <w:szCs w:val="26"/>
              </w:rPr>
            </w:pPr>
          </w:p>
        </w:tc>
        <w:tc>
          <w:tcPr>
            <w:tcW w:w="1701" w:type="dxa"/>
            <w:shd w:val="clear" w:color="auto" w:fill="auto"/>
          </w:tcPr>
          <w:p w14:paraId="7C2D440D" w14:textId="77777777" w:rsidR="001C4CC0" w:rsidRPr="00C017C4" w:rsidRDefault="001C4CC0" w:rsidP="00353F50">
            <w:pPr>
              <w:snapToGrid w:val="0"/>
              <w:spacing w:before="120" w:after="120"/>
              <w:jc w:val="right"/>
              <w:rPr>
                <w:sz w:val="22"/>
                <w:szCs w:val="26"/>
              </w:rPr>
            </w:pPr>
          </w:p>
        </w:tc>
      </w:tr>
      <w:tr w:rsidR="001C4CC0" w:rsidRPr="00C017C4" w14:paraId="0C3448E4" w14:textId="77777777" w:rsidTr="00AA0F79">
        <w:tc>
          <w:tcPr>
            <w:tcW w:w="3794" w:type="dxa"/>
            <w:vMerge/>
          </w:tcPr>
          <w:p w14:paraId="4FDB11BD" w14:textId="77777777" w:rsidR="001C4CC0" w:rsidRPr="00C017C4" w:rsidRDefault="001C4CC0" w:rsidP="00424ED5">
            <w:pPr>
              <w:snapToGrid w:val="0"/>
              <w:spacing w:before="120" w:after="120"/>
              <w:ind w:left="284" w:hangingChars="129" w:hanging="284"/>
              <w:jc w:val="both"/>
              <w:rPr>
                <w:sz w:val="22"/>
                <w:szCs w:val="26"/>
                <w:lang w:eastAsia="zh-HK"/>
              </w:rPr>
            </w:pPr>
          </w:p>
        </w:tc>
        <w:tc>
          <w:tcPr>
            <w:tcW w:w="3118" w:type="dxa"/>
          </w:tcPr>
          <w:p w14:paraId="22445E99" w14:textId="77777777" w:rsidR="001C4CC0" w:rsidRPr="00C017C4" w:rsidRDefault="001C4CC0" w:rsidP="00CD1240">
            <w:pPr>
              <w:snapToGrid w:val="0"/>
              <w:spacing w:before="120" w:after="120"/>
              <w:jc w:val="both"/>
              <w:rPr>
                <w:sz w:val="22"/>
                <w:szCs w:val="26"/>
              </w:rPr>
            </w:pPr>
          </w:p>
        </w:tc>
        <w:tc>
          <w:tcPr>
            <w:tcW w:w="1134" w:type="dxa"/>
          </w:tcPr>
          <w:p w14:paraId="33EDCC61" w14:textId="77777777" w:rsidR="001C4CC0" w:rsidRPr="00C017C4" w:rsidRDefault="001C4CC0" w:rsidP="00353F50">
            <w:pPr>
              <w:snapToGrid w:val="0"/>
              <w:spacing w:before="120" w:after="120"/>
              <w:jc w:val="center"/>
              <w:rPr>
                <w:sz w:val="22"/>
                <w:szCs w:val="26"/>
              </w:rPr>
            </w:pPr>
          </w:p>
        </w:tc>
        <w:tc>
          <w:tcPr>
            <w:tcW w:w="1701" w:type="dxa"/>
            <w:shd w:val="clear" w:color="auto" w:fill="auto"/>
          </w:tcPr>
          <w:p w14:paraId="44C672F0" w14:textId="77777777" w:rsidR="001C4CC0" w:rsidRPr="00C017C4" w:rsidRDefault="001C4CC0" w:rsidP="00353F50">
            <w:pPr>
              <w:snapToGrid w:val="0"/>
              <w:spacing w:before="120" w:after="120"/>
              <w:jc w:val="right"/>
              <w:rPr>
                <w:sz w:val="22"/>
                <w:szCs w:val="26"/>
              </w:rPr>
            </w:pPr>
          </w:p>
        </w:tc>
      </w:tr>
      <w:tr w:rsidR="001C4CC0" w:rsidRPr="00C017C4" w14:paraId="7153F3AD" w14:textId="77777777" w:rsidTr="00AA0F79">
        <w:tc>
          <w:tcPr>
            <w:tcW w:w="6912" w:type="dxa"/>
            <w:gridSpan w:val="2"/>
          </w:tcPr>
          <w:p w14:paraId="4CDD154A" w14:textId="77777777" w:rsidR="001C4CC0" w:rsidRPr="00C017C4" w:rsidRDefault="001C4CC0" w:rsidP="001C4CC0">
            <w:pPr>
              <w:snapToGrid w:val="0"/>
              <w:spacing w:before="120" w:after="120"/>
              <w:jc w:val="right"/>
              <w:rPr>
                <w:b/>
                <w:sz w:val="22"/>
                <w:szCs w:val="26"/>
                <w:lang w:eastAsia="zh-HK"/>
              </w:rPr>
            </w:pPr>
            <w:r w:rsidRPr="00C017C4">
              <w:rPr>
                <w:rFonts w:hint="eastAsia"/>
                <w:b/>
                <w:sz w:val="22"/>
                <w:szCs w:val="26"/>
                <w:lang w:eastAsia="zh-HK"/>
              </w:rPr>
              <w:t>Total:</w:t>
            </w:r>
          </w:p>
        </w:tc>
        <w:tc>
          <w:tcPr>
            <w:tcW w:w="1134" w:type="dxa"/>
          </w:tcPr>
          <w:p w14:paraId="58869624" w14:textId="77777777" w:rsidR="001C4CC0" w:rsidRPr="00C017C4" w:rsidRDefault="001C4CC0" w:rsidP="00353F50">
            <w:pPr>
              <w:snapToGrid w:val="0"/>
              <w:spacing w:before="120" w:after="120"/>
              <w:jc w:val="center"/>
              <w:rPr>
                <w:b/>
                <w:sz w:val="22"/>
                <w:szCs w:val="26"/>
              </w:rPr>
            </w:pPr>
          </w:p>
        </w:tc>
        <w:tc>
          <w:tcPr>
            <w:tcW w:w="1701" w:type="dxa"/>
            <w:shd w:val="clear" w:color="auto" w:fill="auto"/>
          </w:tcPr>
          <w:p w14:paraId="3E3AD040" w14:textId="77777777" w:rsidR="001C4CC0" w:rsidRPr="00C017C4" w:rsidRDefault="001C4CC0" w:rsidP="00353F50">
            <w:pPr>
              <w:snapToGrid w:val="0"/>
              <w:spacing w:before="120" w:after="120"/>
              <w:jc w:val="right"/>
              <w:rPr>
                <w:b/>
                <w:sz w:val="22"/>
                <w:szCs w:val="26"/>
              </w:rPr>
            </w:pPr>
          </w:p>
        </w:tc>
      </w:tr>
    </w:tbl>
    <w:p w14:paraId="3CB8182D" w14:textId="77777777" w:rsidR="007E2972" w:rsidRDefault="007E2972" w:rsidP="00E24471">
      <w:pPr>
        <w:tabs>
          <w:tab w:val="left" w:pos="1440"/>
        </w:tabs>
        <w:snapToGrid w:val="0"/>
        <w:jc w:val="both"/>
        <w:rPr>
          <w:b/>
          <w:sz w:val="22"/>
          <w:szCs w:val="26"/>
          <w:lang w:eastAsia="zh-HK"/>
        </w:rPr>
      </w:pPr>
    </w:p>
    <w:p w14:paraId="7D845893" w14:textId="77777777" w:rsidR="00B63C19" w:rsidRPr="00AA0F79" w:rsidRDefault="0063233B" w:rsidP="00AA0F79">
      <w:pPr>
        <w:tabs>
          <w:tab w:val="left" w:pos="1440"/>
        </w:tabs>
        <w:snapToGrid w:val="0"/>
        <w:jc w:val="both"/>
        <w:rPr>
          <w:sz w:val="22"/>
          <w:szCs w:val="22"/>
          <w:lang w:eastAsia="zh-HK"/>
        </w:rPr>
      </w:pPr>
      <w:r w:rsidRPr="00C017C4">
        <w:rPr>
          <w:rFonts w:hint="eastAsia"/>
          <w:b/>
          <w:sz w:val="22"/>
          <w:szCs w:val="26"/>
          <w:lang w:eastAsia="zh-HK"/>
        </w:rPr>
        <w:t xml:space="preserve">* </w:t>
      </w:r>
      <w:r w:rsidR="00B63C19" w:rsidRPr="00E61049">
        <w:rPr>
          <w:rFonts w:hint="eastAsia"/>
          <w:b/>
          <w:sz w:val="22"/>
          <w:szCs w:val="22"/>
          <w:lang w:eastAsia="zh-HK"/>
        </w:rPr>
        <w:t xml:space="preserve">A </w:t>
      </w:r>
      <w:r w:rsidR="00424ED5" w:rsidRPr="00E61049">
        <w:rPr>
          <w:rFonts w:hint="eastAsia"/>
          <w:b/>
          <w:sz w:val="22"/>
          <w:szCs w:val="22"/>
          <w:lang w:eastAsia="zh-HK"/>
        </w:rPr>
        <w:t>full list</w:t>
      </w:r>
      <w:r w:rsidR="00B63C19" w:rsidRPr="0086420C">
        <w:rPr>
          <w:rFonts w:hint="eastAsia"/>
          <w:b/>
          <w:sz w:val="22"/>
          <w:szCs w:val="22"/>
          <w:lang w:eastAsia="zh-HK"/>
        </w:rPr>
        <w:t xml:space="preserve"> of RPL clusters processed </w:t>
      </w:r>
      <w:r w:rsidR="001C4CC0" w:rsidRPr="00AA0F79">
        <w:rPr>
          <w:rFonts w:hint="eastAsia"/>
          <w:b/>
          <w:sz w:val="22"/>
          <w:szCs w:val="22"/>
          <w:lang w:eastAsia="zh-HK"/>
        </w:rPr>
        <w:t>per industry</w:t>
      </w:r>
      <w:r w:rsidR="001C4CC0" w:rsidRPr="00E61049">
        <w:rPr>
          <w:rFonts w:hint="eastAsia"/>
          <w:b/>
          <w:sz w:val="22"/>
          <w:szCs w:val="22"/>
          <w:lang w:eastAsia="zh-HK"/>
        </w:rPr>
        <w:t xml:space="preserve"> </w:t>
      </w:r>
      <w:r w:rsidR="00B63C19" w:rsidRPr="00E61049">
        <w:rPr>
          <w:rFonts w:hint="eastAsia"/>
          <w:b/>
          <w:sz w:val="22"/>
          <w:szCs w:val="22"/>
          <w:lang w:eastAsia="zh-HK"/>
        </w:rPr>
        <w:t xml:space="preserve">during the </w:t>
      </w:r>
      <w:r w:rsidR="00B63C19" w:rsidRPr="0086420C">
        <w:rPr>
          <w:b/>
          <w:sz w:val="22"/>
          <w:szCs w:val="22"/>
          <w:lang w:eastAsia="zh-HK"/>
        </w:rPr>
        <w:t>specified</w:t>
      </w:r>
      <w:r w:rsidR="00B63C19" w:rsidRPr="0086420C">
        <w:rPr>
          <w:rFonts w:hint="eastAsia"/>
          <w:b/>
          <w:sz w:val="22"/>
          <w:szCs w:val="22"/>
          <w:lang w:eastAsia="zh-HK"/>
        </w:rPr>
        <w:t xml:space="preserve"> period is attached.</w:t>
      </w:r>
      <w:r w:rsidR="00E24471" w:rsidRPr="0086420C">
        <w:rPr>
          <w:rFonts w:hint="eastAsia"/>
          <w:b/>
          <w:sz w:val="22"/>
          <w:szCs w:val="22"/>
          <w:lang w:eastAsia="zh-HK"/>
        </w:rPr>
        <w:t xml:space="preserve"> The soft copy of the list(s) (in excel format) has also been sent to EDB (emailed to: </w:t>
      </w:r>
      <w:hyperlink r:id="rId10" w:history="1">
        <w:r w:rsidR="00533036" w:rsidRPr="008464FE">
          <w:rPr>
            <w:rStyle w:val="a9"/>
            <w:rFonts w:hint="eastAsia"/>
            <w:b/>
            <w:sz w:val="22"/>
            <w:szCs w:val="22"/>
            <w:lang w:eastAsia="zh-HK"/>
          </w:rPr>
          <w:t>acofe</w:t>
        </w:r>
        <w:r w:rsidR="00533036" w:rsidRPr="008464FE">
          <w:rPr>
            <w:rStyle w:val="a9"/>
            <w:b/>
            <w:sz w:val="22"/>
            <w:szCs w:val="22"/>
            <w:lang w:eastAsia="zh-HK"/>
          </w:rPr>
          <w:t>4</w:t>
        </w:r>
        <w:r w:rsidR="00533036" w:rsidRPr="008464FE">
          <w:rPr>
            <w:rStyle w:val="a9"/>
            <w:rFonts w:hint="eastAsia"/>
            <w:b/>
            <w:sz w:val="22"/>
            <w:szCs w:val="22"/>
            <w:lang w:eastAsia="zh-HK"/>
          </w:rPr>
          <w:t>@edb.gov.hk</w:t>
        </w:r>
      </w:hyperlink>
      <w:r w:rsidR="00E24471" w:rsidRPr="00E61049">
        <w:rPr>
          <w:rFonts w:hint="eastAsia"/>
          <w:b/>
          <w:sz w:val="22"/>
          <w:szCs w:val="22"/>
          <w:lang w:eastAsia="zh-HK"/>
        </w:rPr>
        <w:t xml:space="preserve">) on </w:t>
      </w:r>
      <w:r w:rsidR="00E24471" w:rsidRPr="0086420C">
        <w:rPr>
          <w:rFonts w:hint="eastAsia"/>
          <w:b/>
          <w:sz w:val="22"/>
          <w:szCs w:val="22"/>
          <w:u w:val="single"/>
          <w:lang w:eastAsia="zh-HK"/>
        </w:rPr>
        <w:t>______________</w:t>
      </w:r>
      <w:proofErr w:type="gramStart"/>
      <w:r w:rsidR="00E24471" w:rsidRPr="0086420C">
        <w:rPr>
          <w:rFonts w:hint="eastAsia"/>
          <w:b/>
          <w:sz w:val="22"/>
          <w:szCs w:val="22"/>
          <w:u w:val="single"/>
          <w:lang w:eastAsia="zh-HK"/>
        </w:rPr>
        <w:t>_(</w:t>
      </w:r>
      <w:proofErr w:type="gramEnd"/>
      <w:r w:rsidR="00E24471" w:rsidRPr="0086420C">
        <w:rPr>
          <w:rFonts w:hint="eastAsia"/>
          <w:b/>
          <w:sz w:val="22"/>
          <w:szCs w:val="22"/>
          <w:u w:val="single"/>
          <w:lang w:eastAsia="zh-HK"/>
        </w:rPr>
        <w:t>date of submission).</w:t>
      </w:r>
    </w:p>
    <w:p w14:paraId="594704A0" w14:textId="77777777" w:rsidR="00952D53" w:rsidRDefault="00952D53">
      <w:pPr>
        <w:tabs>
          <w:tab w:val="left" w:pos="1440"/>
        </w:tabs>
        <w:spacing w:line="400" w:lineRule="exact"/>
        <w:jc w:val="both"/>
        <w:rPr>
          <w:i/>
          <w:sz w:val="22"/>
          <w:szCs w:val="22"/>
          <w:lang w:eastAsia="zh-HK"/>
        </w:rPr>
      </w:pPr>
      <w:r w:rsidRPr="00AA0F79">
        <w:rPr>
          <w:rFonts w:hint="eastAsia"/>
          <w:i/>
          <w:sz w:val="22"/>
          <w:szCs w:val="22"/>
          <w:lang w:eastAsia="zh-HK"/>
        </w:rPr>
        <w:t>(</w:t>
      </w:r>
      <w:r w:rsidRPr="00AA0F79">
        <w:rPr>
          <w:i/>
          <w:sz w:val="22"/>
          <w:szCs w:val="22"/>
          <w:vertAlign w:val="superscript"/>
          <w:lang w:eastAsia="zh-HK"/>
        </w:rPr>
        <w:t>#</w:t>
      </w:r>
      <w:r w:rsidRPr="00AA0F79">
        <w:rPr>
          <w:i/>
          <w:sz w:val="22"/>
          <w:szCs w:val="22"/>
          <w:lang w:eastAsia="zh-HK"/>
        </w:rPr>
        <w:t xml:space="preserve"> </w:t>
      </w:r>
      <w:r w:rsidRPr="00AA0F79">
        <w:rPr>
          <w:rFonts w:hint="eastAsia"/>
          <w:i/>
          <w:sz w:val="22"/>
          <w:szCs w:val="22"/>
          <w:lang w:eastAsia="zh-HK"/>
        </w:rPr>
        <w:t>please delete as appropriate)</w:t>
      </w:r>
    </w:p>
    <w:p w14:paraId="14894678" w14:textId="77777777" w:rsidR="00B04272" w:rsidRPr="00AA0F79" w:rsidRDefault="00B04272" w:rsidP="00AA0F79">
      <w:pPr>
        <w:tabs>
          <w:tab w:val="left" w:pos="1440"/>
        </w:tabs>
        <w:jc w:val="both"/>
        <w:rPr>
          <w:b/>
          <w:i/>
          <w:sz w:val="26"/>
          <w:szCs w:val="26"/>
          <w:lang w:eastAsia="zh-HK"/>
        </w:rPr>
      </w:pPr>
    </w:p>
    <w:p w14:paraId="716122FC" w14:textId="77777777" w:rsidR="00FF7EBF" w:rsidRPr="00DD3F41" w:rsidRDefault="00FF7EBF" w:rsidP="00FF7EBF">
      <w:pPr>
        <w:tabs>
          <w:tab w:val="left" w:pos="1134"/>
        </w:tabs>
        <w:spacing w:line="400" w:lineRule="exact"/>
        <w:jc w:val="both"/>
        <w:rPr>
          <w:b/>
          <w:sz w:val="26"/>
          <w:szCs w:val="26"/>
        </w:rPr>
      </w:pPr>
      <w:r w:rsidRPr="00EC5294">
        <w:rPr>
          <w:rFonts w:hint="eastAsia"/>
          <w:b/>
          <w:sz w:val="26"/>
          <w:szCs w:val="26"/>
        </w:rPr>
        <w:t xml:space="preserve">Part </w:t>
      </w:r>
      <w:r>
        <w:rPr>
          <w:rFonts w:hint="eastAsia"/>
          <w:b/>
          <w:sz w:val="26"/>
          <w:szCs w:val="26"/>
          <w:lang w:eastAsia="zh-HK"/>
        </w:rPr>
        <w:t>C</w:t>
      </w:r>
      <w:r>
        <w:rPr>
          <w:b/>
          <w:sz w:val="26"/>
          <w:szCs w:val="26"/>
          <w:lang w:eastAsia="zh-HK"/>
        </w:rPr>
        <w:tab/>
      </w:r>
      <w:r>
        <w:rPr>
          <w:rFonts w:hint="eastAsia"/>
          <w:b/>
          <w:sz w:val="26"/>
          <w:szCs w:val="26"/>
        </w:rPr>
        <w:t xml:space="preserve">Confirmation by applicant </w:t>
      </w:r>
      <w:r>
        <w:rPr>
          <w:rFonts w:hint="eastAsia"/>
          <w:i/>
          <w:sz w:val="20"/>
          <w:szCs w:val="20"/>
        </w:rPr>
        <w:t xml:space="preserve">(Please tick where </w:t>
      </w:r>
      <w:r>
        <w:rPr>
          <w:i/>
          <w:sz w:val="20"/>
          <w:szCs w:val="20"/>
        </w:rPr>
        <w:t>appropriate</w:t>
      </w:r>
      <w:r>
        <w:rPr>
          <w:rFonts w:hint="eastAsia"/>
          <w:i/>
          <w:sz w:val="20"/>
          <w:szCs w:val="20"/>
        </w:rPr>
        <w:t>)</w:t>
      </w:r>
      <w:r w:rsidRPr="00DD3F41">
        <w:rPr>
          <w:rFonts w:hint="eastAsia"/>
          <w:b/>
          <w:sz w:val="26"/>
          <w:szCs w:val="26"/>
        </w:rPr>
        <w:t xml:space="preserve"> </w:t>
      </w:r>
    </w:p>
    <w:p w14:paraId="368822FF" w14:textId="77777777" w:rsidR="005B1404" w:rsidRDefault="005B1404" w:rsidP="00AA0F79">
      <w:pPr>
        <w:spacing w:line="240" w:lineRule="exact"/>
        <w:rPr>
          <w:b/>
          <w:sz w:val="26"/>
          <w:szCs w:val="26"/>
          <w:lang w:eastAsia="zh-HK"/>
        </w:rPr>
      </w:pPr>
    </w:p>
    <w:p w14:paraId="1FB35772" w14:textId="77777777" w:rsidR="00FF7EBF" w:rsidRDefault="00FF7EBF" w:rsidP="00FF7EBF">
      <w:pPr>
        <w:snapToGrid w:val="0"/>
        <w:spacing w:after="120"/>
        <w:jc w:val="both"/>
      </w:pPr>
      <w:r w:rsidRPr="00DD3F41">
        <w:rPr>
          <w:rFonts w:hint="eastAsia"/>
        </w:rPr>
        <w:t>I hereby confirm that:</w:t>
      </w:r>
    </w:p>
    <w:tbl>
      <w:tblPr>
        <w:tblW w:w="0" w:type="auto"/>
        <w:tblLook w:val="04A0" w:firstRow="1" w:lastRow="0" w:firstColumn="1" w:lastColumn="0" w:noHBand="0" w:noVBand="1"/>
      </w:tblPr>
      <w:tblGrid>
        <w:gridCol w:w="675"/>
        <w:gridCol w:w="709"/>
        <w:gridCol w:w="8310"/>
      </w:tblGrid>
      <w:tr w:rsidR="00CC4B6F" w14:paraId="54B40C7B" w14:textId="77777777" w:rsidTr="003F473D">
        <w:tc>
          <w:tcPr>
            <w:tcW w:w="675" w:type="dxa"/>
            <w:shd w:val="clear" w:color="auto" w:fill="auto"/>
          </w:tcPr>
          <w:p w14:paraId="3E2E7CD7" w14:textId="77777777" w:rsidR="00CC4B6F" w:rsidRDefault="003D72F7" w:rsidP="00E143C9">
            <w:pPr>
              <w:snapToGrid w:val="0"/>
              <w:spacing w:afterLines="50" w:after="180"/>
              <w:jc w:val="both"/>
              <w:rPr>
                <w:lang w:eastAsia="zh-HK"/>
              </w:rPr>
            </w:pPr>
            <w:r w:rsidRPr="003F473D">
              <w:rPr>
                <w:rFonts w:ascii="PMingLiU" w:hAnsi="PMingLiU" w:hint="eastAsia"/>
                <w:lang w:eastAsia="zh-HK"/>
              </w:rPr>
              <w:t>□</w:t>
            </w:r>
          </w:p>
        </w:tc>
        <w:tc>
          <w:tcPr>
            <w:tcW w:w="9019" w:type="dxa"/>
            <w:gridSpan w:val="2"/>
            <w:shd w:val="clear" w:color="auto" w:fill="auto"/>
          </w:tcPr>
          <w:p w14:paraId="18782870" w14:textId="77777777" w:rsidR="00CC4B6F" w:rsidRDefault="003D72F7" w:rsidP="00E143C9">
            <w:pPr>
              <w:snapToGrid w:val="0"/>
              <w:spacing w:afterLines="50" w:after="180"/>
              <w:jc w:val="both"/>
              <w:rPr>
                <w:lang w:eastAsia="zh-HK"/>
              </w:rPr>
            </w:pPr>
            <w:r>
              <w:rPr>
                <w:rFonts w:hint="eastAsia"/>
              </w:rPr>
              <w:t>My organisation has been appointed by the Secretary for Education as a</w:t>
            </w:r>
            <w:r>
              <w:rPr>
                <w:rFonts w:hint="eastAsia"/>
                <w:lang w:eastAsia="zh-HK"/>
              </w:rPr>
              <w:t>n</w:t>
            </w:r>
            <w:r>
              <w:rPr>
                <w:rFonts w:hint="eastAsia"/>
              </w:rPr>
              <w:t xml:space="preserve"> RPL Assessment Agency for ________________________ Industry.  A copy of the appointment letter is attached.</w:t>
            </w:r>
          </w:p>
        </w:tc>
      </w:tr>
      <w:tr w:rsidR="00CC4B6F" w14:paraId="75A6E6ED" w14:textId="77777777" w:rsidTr="003F473D">
        <w:tc>
          <w:tcPr>
            <w:tcW w:w="675" w:type="dxa"/>
            <w:shd w:val="clear" w:color="auto" w:fill="auto"/>
          </w:tcPr>
          <w:p w14:paraId="1A4FA294" w14:textId="77777777" w:rsidR="00CC4B6F" w:rsidRDefault="003D72F7" w:rsidP="00E143C9">
            <w:pPr>
              <w:snapToGrid w:val="0"/>
              <w:spacing w:afterLines="50" w:after="180"/>
              <w:jc w:val="both"/>
              <w:rPr>
                <w:lang w:eastAsia="zh-HK"/>
              </w:rPr>
            </w:pPr>
            <w:r w:rsidRPr="003F473D">
              <w:rPr>
                <w:rFonts w:ascii="PMingLiU" w:hAnsi="PMingLiU" w:hint="eastAsia"/>
                <w:lang w:eastAsia="zh-HK"/>
              </w:rPr>
              <w:t>□</w:t>
            </w:r>
          </w:p>
        </w:tc>
        <w:tc>
          <w:tcPr>
            <w:tcW w:w="9019" w:type="dxa"/>
            <w:gridSpan w:val="2"/>
            <w:shd w:val="clear" w:color="auto" w:fill="auto"/>
          </w:tcPr>
          <w:p w14:paraId="7C1CBDB6" w14:textId="77777777" w:rsidR="00CC4B6F" w:rsidRDefault="003D72F7" w:rsidP="00E143C9">
            <w:pPr>
              <w:snapToGrid w:val="0"/>
              <w:spacing w:afterLines="50" w:after="180"/>
              <w:jc w:val="both"/>
              <w:rPr>
                <w:lang w:eastAsia="zh-HK"/>
              </w:rPr>
            </w:pPr>
            <w:r>
              <w:rPr>
                <w:rFonts w:hint="eastAsia"/>
              </w:rPr>
              <w:t xml:space="preserve">The RPL assessments </w:t>
            </w:r>
            <w:r>
              <w:rPr>
                <w:rFonts w:hint="eastAsia"/>
                <w:lang w:eastAsia="zh-HK"/>
              </w:rPr>
              <w:t>are</w:t>
            </w:r>
            <w:r>
              <w:rPr>
                <w:rFonts w:hint="eastAsia"/>
              </w:rPr>
              <w:t xml:space="preserve"> conducted by my organisation on a non-profit-making basis.</w:t>
            </w:r>
          </w:p>
        </w:tc>
      </w:tr>
      <w:tr w:rsidR="00CC4B6F" w14:paraId="22E42B41" w14:textId="77777777" w:rsidTr="003F473D">
        <w:tc>
          <w:tcPr>
            <w:tcW w:w="675" w:type="dxa"/>
            <w:shd w:val="clear" w:color="auto" w:fill="auto"/>
          </w:tcPr>
          <w:p w14:paraId="1EF5FD06" w14:textId="77777777" w:rsidR="00CC4B6F" w:rsidRDefault="003D72F7" w:rsidP="00E143C9">
            <w:pPr>
              <w:snapToGrid w:val="0"/>
              <w:spacing w:afterLines="50" w:after="180"/>
              <w:jc w:val="both"/>
              <w:rPr>
                <w:lang w:eastAsia="zh-HK"/>
              </w:rPr>
            </w:pPr>
            <w:r w:rsidRPr="003F473D">
              <w:rPr>
                <w:rFonts w:ascii="PMingLiU" w:hAnsi="PMingLiU" w:hint="eastAsia"/>
                <w:lang w:eastAsia="zh-HK"/>
              </w:rPr>
              <w:t>□</w:t>
            </w:r>
          </w:p>
        </w:tc>
        <w:tc>
          <w:tcPr>
            <w:tcW w:w="9019" w:type="dxa"/>
            <w:gridSpan w:val="2"/>
            <w:shd w:val="clear" w:color="auto" w:fill="auto"/>
          </w:tcPr>
          <w:p w14:paraId="5DF88A72" w14:textId="77777777" w:rsidR="00CC4B6F" w:rsidRDefault="003D72F7" w:rsidP="00E143C9">
            <w:pPr>
              <w:snapToGrid w:val="0"/>
              <w:spacing w:afterLines="50" w:after="180"/>
              <w:jc w:val="both"/>
              <w:rPr>
                <w:lang w:eastAsia="zh-HK"/>
              </w:rPr>
            </w:pPr>
            <w:r>
              <w:t xml:space="preserve">All the applications of RPL cluster processed as included in </w:t>
            </w:r>
            <w:r w:rsidRPr="00EC284F">
              <w:rPr>
                <w:b/>
              </w:rPr>
              <w:t>Part B</w:t>
            </w:r>
            <w:r>
              <w:t xml:space="preserve"> above are new applications without duplications.</w:t>
            </w:r>
          </w:p>
        </w:tc>
      </w:tr>
      <w:tr w:rsidR="007C044B" w14:paraId="6F20103A" w14:textId="77777777" w:rsidTr="001210FF">
        <w:trPr>
          <w:trHeight w:val="245"/>
        </w:trPr>
        <w:tc>
          <w:tcPr>
            <w:tcW w:w="675" w:type="dxa"/>
            <w:shd w:val="clear" w:color="auto" w:fill="auto"/>
          </w:tcPr>
          <w:p w14:paraId="265C2F69" w14:textId="77777777" w:rsidR="007C044B" w:rsidRPr="003F473D" w:rsidRDefault="007C044B" w:rsidP="00E143C9">
            <w:pPr>
              <w:snapToGrid w:val="0"/>
              <w:spacing w:afterLines="50" w:after="180"/>
              <w:jc w:val="both"/>
              <w:rPr>
                <w:rFonts w:ascii="PMingLiU" w:hAnsi="PMingLiU"/>
                <w:lang w:eastAsia="zh-HK"/>
              </w:rPr>
            </w:pPr>
          </w:p>
        </w:tc>
        <w:tc>
          <w:tcPr>
            <w:tcW w:w="9019" w:type="dxa"/>
            <w:gridSpan w:val="2"/>
            <w:shd w:val="clear" w:color="auto" w:fill="auto"/>
          </w:tcPr>
          <w:p w14:paraId="39939DF8" w14:textId="77777777" w:rsidR="007C044B" w:rsidRDefault="007C044B" w:rsidP="001210FF">
            <w:pPr>
              <w:snapToGrid w:val="0"/>
              <w:spacing w:afterLines="50" w:after="180"/>
              <w:jc w:val="both"/>
              <w:rPr>
                <w:lang w:eastAsia="zh-HK"/>
              </w:rPr>
            </w:pPr>
            <w:r>
              <w:rPr>
                <w:lang w:eastAsia="zh-HK"/>
              </w:rPr>
              <w:t xml:space="preserve">The RPL clusters processed in </w:t>
            </w:r>
            <w:r w:rsidRPr="001210FF">
              <w:rPr>
                <w:b/>
                <w:lang w:eastAsia="zh-HK"/>
              </w:rPr>
              <w:t xml:space="preserve">Part </w:t>
            </w:r>
            <w:proofErr w:type="gramStart"/>
            <w:r w:rsidRPr="001210FF">
              <w:rPr>
                <w:b/>
                <w:lang w:eastAsia="zh-HK"/>
              </w:rPr>
              <w:t>B</w:t>
            </w:r>
            <w:r w:rsidR="001210FF">
              <w:rPr>
                <w:b/>
                <w:lang w:eastAsia="zh-HK"/>
              </w:rPr>
              <w:t>:-</w:t>
            </w:r>
            <w:proofErr w:type="gramEnd"/>
          </w:p>
        </w:tc>
      </w:tr>
      <w:tr w:rsidR="001210FF" w14:paraId="3C44DED6" w14:textId="77777777" w:rsidTr="0073095A">
        <w:trPr>
          <w:trHeight w:val="323"/>
        </w:trPr>
        <w:tc>
          <w:tcPr>
            <w:tcW w:w="675" w:type="dxa"/>
            <w:shd w:val="clear" w:color="auto" w:fill="auto"/>
          </w:tcPr>
          <w:p w14:paraId="3C1B78CE" w14:textId="77777777" w:rsidR="001210FF" w:rsidRPr="001210FF" w:rsidRDefault="001210FF" w:rsidP="00E143C9">
            <w:pPr>
              <w:snapToGrid w:val="0"/>
              <w:spacing w:afterLines="50" w:after="180"/>
              <w:jc w:val="both"/>
              <w:rPr>
                <w:rFonts w:ascii="PMingLiU" w:hAnsi="PMingLiU"/>
                <w:lang w:eastAsia="zh-HK"/>
              </w:rPr>
            </w:pPr>
          </w:p>
        </w:tc>
        <w:tc>
          <w:tcPr>
            <w:tcW w:w="709" w:type="dxa"/>
            <w:shd w:val="clear" w:color="auto" w:fill="auto"/>
          </w:tcPr>
          <w:p w14:paraId="04F65ADE" w14:textId="77777777" w:rsidR="001210FF" w:rsidRDefault="001210FF" w:rsidP="000E4717">
            <w:pPr>
              <w:snapToGrid w:val="0"/>
              <w:spacing w:afterLines="50" w:after="180"/>
              <w:jc w:val="both"/>
              <w:rPr>
                <w:lang w:eastAsia="zh-HK"/>
              </w:rPr>
            </w:pPr>
            <w:r w:rsidRPr="003F473D">
              <w:rPr>
                <w:rFonts w:ascii="PMingLiU" w:hAnsi="PMingLiU" w:hint="eastAsia"/>
                <w:lang w:eastAsia="zh-HK"/>
              </w:rPr>
              <w:t>□</w:t>
            </w:r>
          </w:p>
        </w:tc>
        <w:tc>
          <w:tcPr>
            <w:tcW w:w="8310" w:type="dxa"/>
            <w:shd w:val="clear" w:color="auto" w:fill="auto"/>
          </w:tcPr>
          <w:p w14:paraId="7A08BCEE" w14:textId="77777777" w:rsidR="001210FF" w:rsidRDefault="001210FF" w:rsidP="000E4717">
            <w:pPr>
              <w:snapToGrid w:val="0"/>
              <w:spacing w:afterLines="50" w:after="180"/>
              <w:jc w:val="both"/>
              <w:rPr>
                <w:lang w:eastAsia="zh-HK"/>
              </w:rPr>
            </w:pPr>
            <w:r>
              <w:rPr>
                <w:lang w:eastAsia="zh-HK"/>
              </w:rPr>
              <w:t>include mega cluster(s).  A breakdown of mega cluster(s) is provided.</w:t>
            </w:r>
          </w:p>
        </w:tc>
      </w:tr>
      <w:tr w:rsidR="001210FF" w14:paraId="75A0DE6C" w14:textId="77777777" w:rsidTr="0073095A">
        <w:trPr>
          <w:trHeight w:val="259"/>
        </w:trPr>
        <w:tc>
          <w:tcPr>
            <w:tcW w:w="675" w:type="dxa"/>
            <w:shd w:val="clear" w:color="auto" w:fill="auto"/>
          </w:tcPr>
          <w:p w14:paraId="392592A2" w14:textId="77777777" w:rsidR="001210FF" w:rsidRPr="003F473D" w:rsidRDefault="001210FF" w:rsidP="001210FF">
            <w:pPr>
              <w:snapToGrid w:val="0"/>
              <w:spacing w:afterLines="50" w:after="180"/>
              <w:jc w:val="both"/>
              <w:rPr>
                <w:rFonts w:ascii="PMingLiU" w:hAnsi="PMingLiU"/>
                <w:lang w:eastAsia="zh-HK"/>
              </w:rPr>
            </w:pPr>
          </w:p>
        </w:tc>
        <w:tc>
          <w:tcPr>
            <w:tcW w:w="709" w:type="dxa"/>
            <w:shd w:val="clear" w:color="auto" w:fill="auto"/>
          </w:tcPr>
          <w:p w14:paraId="717710FD" w14:textId="77777777" w:rsidR="001210FF" w:rsidRDefault="001210FF" w:rsidP="001210FF">
            <w:pPr>
              <w:snapToGrid w:val="0"/>
              <w:spacing w:afterLines="50" w:after="180"/>
              <w:jc w:val="both"/>
              <w:rPr>
                <w:lang w:eastAsia="zh-HK"/>
              </w:rPr>
            </w:pPr>
            <w:r w:rsidRPr="003F473D">
              <w:rPr>
                <w:rFonts w:ascii="PMingLiU" w:hAnsi="PMingLiU" w:hint="eastAsia"/>
                <w:lang w:eastAsia="zh-HK"/>
              </w:rPr>
              <w:t>□</w:t>
            </w:r>
          </w:p>
        </w:tc>
        <w:tc>
          <w:tcPr>
            <w:tcW w:w="8310" w:type="dxa"/>
            <w:shd w:val="clear" w:color="auto" w:fill="auto"/>
          </w:tcPr>
          <w:p w14:paraId="7FD3A654" w14:textId="77777777" w:rsidR="001210FF" w:rsidRDefault="001210FF" w:rsidP="001210FF">
            <w:pPr>
              <w:snapToGrid w:val="0"/>
              <w:spacing w:afterLines="50" w:after="180"/>
              <w:jc w:val="both"/>
              <w:rPr>
                <w:lang w:eastAsia="zh-HK"/>
              </w:rPr>
            </w:pPr>
            <w:r>
              <w:rPr>
                <w:lang w:eastAsia="zh-HK"/>
              </w:rPr>
              <w:t xml:space="preserve">do not include mega cluster(s). </w:t>
            </w:r>
          </w:p>
        </w:tc>
      </w:tr>
      <w:tr w:rsidR="00CC4B6F" w14:paraId="51E86BEC" w14:textId="77777777" w:rsidTr="003F473D">
        <w:tc>
          <w:tcPr>
            <w:tcW w:w="675" w:type="dxa"/>
            <w:shd w:val="clear" w:color="auto" w:fill="auto"/>
          </w:tcPr>
          <w:p w14:paraId="3781C374" w14:textId="77777777" w:rsidR="00CC4B6F" w:rsidRDefault="003D72F7" w:rsidP="00E143C9">
            <w:pPr>
              <w:snapToGrid w:val="0"/>
              <w:spacing w:afterLines="50" w:after="180"/>
              <w:jc w:val="both"/>
              <w:rPr>
                <w:lang w:eastAsia="zh-HK"/>
              </w:rPr>
            </w:pPr>
            <w:r w:rsidRPr="003F473D">
              <w:rPr>
                <w:rFonts w:ascii="PMingLiU" w:hAnsi="PMingLiU" w:hint="eastAsia"/>
                <w:lang w:eastAsia="zh-HK"/>
              </w:rPr>
              <w:t>□</w:t>
            </w:r>
          </w:p>
        </w:tc>
        <w:tc>
          <w:tcPr>
            <w:tcW w:w="9019" w:type="dxa"/>
            <w:gridSpan w:val="2"/>
            <w:shd w:val="clear" w:color="auto" w:fill="auto"/>
          </w:tcPr>
          <w:p w14:paraId="08341A7A" w14:textId="77777777" w:rsidR="00EC7EB9" w:rsidRDefault="003D72F7" w:rsidP="00E143C9">
            <w:pPr>
              <w:snapToGrid w:val="0"/>
              <w:spacing w:afterLines="50" w:after="180"/>
              <w:jc w:val="both"/>
              <w:rPr>
                <w:lang w:eastAsia="zh-HK"/>
              </w:rPr>
            </w:pPr>
            <w:r>
              <w:rPr>
                <w:rFonts w:hint="eastAsia"/>
                <w:lang w:eastAsia="zh-HK"/>
              </w:rPr>
              <w:t>The</w:t>
            </w:r>
            <w:r>
              <w:rPr>
                <w:rFonts w:hint="eastAsia"/>
              </w:rPr>
              <w:t xml:space="preserve"> organisation </w:t>
            </w:r>
            <w:r>
              <w:rPr>
                <w:rFonts w:hint="eastAsia"/>
                <w:lang w:eastAsia="zh-HK"/>
              </w:rPr>
              <w:t>which I represent</w:t>
            </w:r>
            <w:r>
              <w:rPr>
                <w:rFonts w:hint="eastAsia"/>
              </w:rPr>
              <w:t xml:space="preserve"> has not made the same claim from any government funding and will not seek reimbursement/financial subsidies </w:t>
            </w:r>
            <w:r>
              <w:rPr>
                <w:rFonts w:hint="eastAsia"/>
                <w:lang w:eastAsia="zh-HK"/>
              </w:rPr>
              <w:t>for</w:t>
            </w:r>
            <w:r>
              <w:rPr>
                <w:rFonts w:hint="eastAsia"/>
              </w:rPr>
              <w:t xml:space="preserve"> the </w:t>
            </w:r>
            <w:r>
              <w:rPr>
                <w:rFonts w:hint="eastAsia"/>
                <w:lang w:eastAsia="zh-HK"/>
              </w:rPr>
              <w:t>clusters processed claimed under this application</w:t>
            </w:r>
            <w:r>
              <w:rPr>
                <w:rFonts w:hint="eastAsia"/>
              </w:rPr>
              <w:t xml:space="preserve"> from any parties other than EDB subject to approval of this application. (Please specify if </w:t>
            </w:r>
            <w:proofErr w:type="gramStart"/>
            <w:r>
              <w:rPr>
                <w:rFonts w:hint="eastAsia"/>
              </w:rPr>
              <w:t>otherwise:</w:t>
            </w:r>
            <w:r>
              <w:rPr>
                <w:rFonts w:hint="eastAsia"/>
                <w:lang w:eastAsia="zh-HK"/>
              </w:rPr>
              <w:t>_</w:t>
            </w:r>
            <w:proofErr w:type="gramEnd"/>
            <w:r>
              <w:rPr>
                <w:rFonts w:hint="eastAsia"/>
                <w:lang w:eastAsia="zh-HK"/>
              </w:rPr>
              <w:t>____________________________)</w:t>
            </w:r>
          </w:p>
        </w:tc>
      </w:tr>
    </w:tbl>
    <w:p w14:paraId="5C812003" w14:textId="77777777" w:rsidR="00AA0F79" w:rsidRDefault="00AA0F79" w:rsidP="00AA0F79">
      <w:pPr>
        <w:tabs>
          <w:tab w:val="left" w:pos="1440"/>
        </w:tabs>
        <w:jc w:val="both"/>
        <w:rPr>
          <w:b/>
          <w:sz w:val="26"/>
          <w:szCs w:val="26"/>
        </w:rPr>
      </w:pPr>
    </w:p>
    <w:p w14:paraId="60B606C7" w14:textId="77777777" w:rsidR="000739D7" w:rsidRPr="00DD3F41" w:rsidRDefault="00F51182" w:rsidP="005B1404">
      <w:pPr>
        <w:tabs>
          <w:tab w:val="left" w:pos="1134"/>
        </w:tabs>
        <w:spacing w:line="400" w:lineRule="exact"/>
        <w:jc w:val="both"/>
        <w:rPr>
          <w:b/>
          <w:sz w:val="26"/>
          <w:szCs w:val="26"/>
        </w:rPr>
      </w:pPr>
      <w:r>
        <w:rPr>
          <w:b/>
          <w:sz w:val="26"/>
          <w:szCs w:val="26"/>
        </w:rPr>
        <w:br w:type="page"/>
      </w:r>
      <w:r w:rsidR="000739D7" w:rsidRPr="00EC5294">
        <w:rPr>
          <w:rFonts w:hint="eastAsia"/>
          <w:b/>
          <w:sz w:val="26"/>
          <w:szCs w:val="26"/>
        </w:rPr>
        <w:lastRenderedPageBreak/>
        <w:t xml:space="preserve">Part </w:t>
      </w:r>
      <w:r w:rsidR="00FF7EBF">
        <w:rPr>
          <w:rFonts w:hint="eastAsia"/>
          <w:b/>
          <w:sz w:val="26"/>
          <w:szCs w:val="26"/>
          <w:lang w:eastAsia="zh-HK"/>
        </w:rPr>
        <w:t>D</w:t>
      </w:r>
      <w:r w:rsidR="005B1404">
        <w:rPr>
          <w:b/>
          <w:sz w:val="26"/>
          <w:szCs w:val="26"/>
          <w:lang w:eastAsia="zh-HK"/>
        </w:rPr>
        <w:tab/>
      </w:r>
      <w:r w:rsidR="000739D7" w:rsidRPr="00DD3F41">
        <w:rPr>
          <w:rFonts w:hint="eastAsia"/>
          <w:b/>
          <w:sz w:val="26"/>
          <w:szCs w:val="26"/>
        </w:rPr>
        <w:t xml:space="preserve">Declaration </w:t>
      </w:r>
    </w:p>
    <w:p w14:paraId="422EEB84" w14:textId="77777777" w:rsidR="000739D7" w:rsidRDefault="000739D7" w:rsidP="00AA0F79">
      <w:pPr>
        <w:spacing w:line="240" w:lineRule="exact"/>
        <w:rPr>
          <w:b/>
          <w:sz w:val="26"/>
          <w:szCs w:val="26"/>
        </w:rPr>
      </w:pPr>
    </w:p>
    <w:p w14:paraId="1D0DFE06" w14:textId="77777777" w:rsidR="000739D7" w:rsidRPr="00DD3F41" w:rsidRDefault="000739D7">
      <w:pPr>
        <w:snapToGrid w:val="0"/>
        <w:jc w:val="both"/>
      </w:pPr>
      <w:r w:rsidRPr="00DD3F41">
        <w:rPr>
          <w:rFonts w:hint="eastAsia"/>
        </w:rPr>
        <w:t xml:space="preserve">I, on behalf of, </w:t>
      </w:r>
      <w:r w:rsidR="0047180E">
        <w:rPr>
          <w:rFonts w:hint="eastAsia"/>
          <w:u w:val="single"/>
        </w:rPr>
        <w:tab/>
      </w:r>
      <w:r w:rsidR="0047180E">
        <w:rPr>
          <w:rFonts w:hint="eastAsia"/>
          <w:u w:val="single"/>
        </w:rPr>
        <w:tab/>
      </w:r>
      <w:r w:rsidR="0047180E">
        <w:rPr>
          <w:rFonts w:hint="eastAsia"/>
          <w:u w:val="single"/>
        </w:rPr>
        <w:tab/>
      </w:r>
      <w:r w:rsidR="0047180E">
        <w:rPr>
          <w:rFonts w:hint="eastAsia"/>
          <w:u w:val="single"/>
        </w:rPr>
        <w:tab/>
      </w:r>
      <w:r w:rsidR="0047180E">
        <w:rPr>
          <w:rFonts w:hint="eastAsia"/>
          <w:u w:val="single"/>
        </w:rPr>
        <w:tab/>
      </w:r>
      <w:r w:rsidR="0047180E">
        <w:rPr>
          <w:rFonts w:hint="eastAsia"/>
          <w:u w:val="single"/>
        </w:rPr>
        <w:tab/>
      </w:r>
      <w:r w:rsidR="0047180E">
        <w:rPr>
          <w:rFonts w:hint="eastAsia"/>
          <w:u w:val="single"/>
        </w:rPr>
        <w:tab/>
      </w:r>
      <w:r w:rsidR="0047180E">
        <w:rPr>
          <w:rFonts w:hint="eastAsia"/>
          <w:u w:val="single"/>
        </w:rPr>
        <w:tab/>
      </w:r>
      <w:r w:rsidR="0047180E">
        <w:rPr>
          <w:rFonts w:hint="eastAsia"/>
          <w:u w:val="single"/>
        </w:rPr>
        <w:tab/>
      </w:r>
      <w:r w:rsidR="0047180E">
        <w:rPr>
          <w:rFonts w:hint="eastAsia"/>
          <w:u w:val="single"/>
        </w:rPr>
        <w:tab/>
      </w:r>
      <w:r w:rsidR="0047180E">
        <w:rPr>
          <w:rFonts w:hint="eastAsia"/>
          <w:u w:val="single"/>
        </w:rPr>
        <w:tab/>
      </w:r>
      <w:r w:rsidR="0047180E">
        <w:rPr>
          <w:rFonts w:hint="eastAsia"/>
          <w:u w:val="single"/>
        </w:rPr>
        <w:tab/>
        <w:t xml:space="preserve"> </w:t>
      </w:r>
      <w:r w:rsidR="0047180E">
        <w:rPr>
          <w:rFonts w:hint="eastAsia"/>
        </w:rPr>
        <w:t xml:space="preserve"> </w:t>
      </w:r>
      <w:r w:rsidRPr="00DD3F41">
        <w:rPr>
          <w:rFonts w:hint="eastAsia"/>
        </w:rPr>
        <w:t xml:space="preserve">(name of organisation), declare that all information given above is true and accurate and that if I </w:t>
      </w:r>
      <w:r w:rsidRPr="00DD3F41">
        <w:t>wilfully</w:t>
      </w:r>
      <w:r w:rsidRPr="00DD3F41">
        <w:rPr>
          <w:rFonts w:hint="eastAsia"/>
        </w:rPr>
        <w:t xml:space="preserve"> give information which is false or which I do not believe to be true or if I withhold any material information, any </w:t>
      </w:r>
      <w:r w:rsidR="008C7BCC">
        <w:rPr>
          <w:rFonts w:hint="eastAsia"/>
        </w:rPr>
        <w:t xml:space="preserve">subsidy </w:t>
      </w:r>
      <w:r w:rsidRPr="00DD3F41">
        <w:rPr>
          <w:rFonts w:hint="eastAsia"/>
        </w:rPr>
        <w:t xml:space="preserve">approved will become void and any sums received by me or my organisation must be refunded to the Government immediately and that I or my organisation is to be </w:t>
      </w:r>
      <w:r w:rsidRPr="00DD3F41">
        <w:t>responsible</w:t>
      </w:r>
      <w:r w:rsidRPr="00DD3F41">
        <w:rPr>
          <w:rFonts w:hint="eastAsia"/>
        </w:rPr>
        <w:t xml:space="preserve"> for all costs (whether directly or indirectly) incurred by the Government </w:t>
      </w:r>
      <w:r w:rsidR="00FD73FE" w:rsidRPr="00DD3F41">
        <w:rPr>
          <w:rFonts w:hint="eastAsia"/>
        </w:rPr>
        <w:t xml:space="preserve">for the recovery of the </w:t>
      </w:r>
      <w:r w:rsidR="008C7BCC" w:rsidRPr="008C7BCC">
        <w:rPr>
          <w:rFonts w:hint="eastAsia"/>
        </w:rPr>
        <w:t>subsidy</w:t>
      </w:r>
      <w:r w:rsidRPr="00DD3F41">
        <w:rPr>
          <w:rFonts w:hint="eastAsia"/>
        </w:rPr>
        <w:t xml:space="preserve">. </w:t>
      </w:r>
    </w:p>
    <w:p w14:paraId="3CD6E234" w14:textId="77777777" w:rsidR="00F51182" w:rsidRDefault="00F51182" w:rsidP="00FF7EBF">
      <w:pPr>
        <w:snapToGrid w:val="0"/>
        <w:jc w:val="both"/>
        <w:rPr>
          <w:b/>
          <w:sz w:val="26"/>
          <w:szCs w:val="26"/>
        </w:rPr>
      </w:pPr>
    </w:p>
    <w:p w14:paraId="1AB0BD4F" w14:textId="77777777" w:rsidR="00FF7EBF" w:rsidRDefault="00FF7EBF" w:rsidP="00FF7EBF">
      <w:pPr>
        <w:snapToGrid w:val="0"/>
        <w:jc w:val="both"/>
        <w:rPr>
          <w:i/>
          <w:sz w:val="20"/>
          <w:szCs w:val="20"/>
          <w:lang w:eastAsia="zh-HK"/>
        </w:rPr>
      </w:pPr>
      <w:r w:rsidRPr="00EC5294">
        <w:rPr>
          <w:rFonts w:hint="eastAsia"/>
          <w:b/>
          <w:sz w:val="26"/>
          <w:szCs w:val="26"/>
        </w:rPr>
        <w:t xml:space="preserve">Part </w:t>
      </w:r>
      <w:proofErr w:type="gramStart"/>
      <w:r>
        <w:rPr>
          <w:rFonts w:hint="eastAsia"/>
          <w:b/>
          <w:sz w:val="26"/>
          <w:szCs w:val="26"/>
        </w:rPr>
        <w:t>E  Payment</w:t>
      </w:r>
      <w:proofErr w:type="gramEnd"/>
      <w:r>
        <w:rPr>
          <w:rFonts w:hint="eastAsia"/>
          <w:b/>
          <w:sz w:val="26"/>
          <w:szCs w:val="26"/>
        </w:rPr>
        <w:t xml:space="preserve"> Instruction</w:t>
      </w:r>
      <w:r>
        <w:rPr>
          <w:rFonts w:hint="eastAsia"/>
          <w:b/>
          <w:sz w:val="26"/>
          <w:szCs w:val="26"/>
          <w:lang w:eastAsia="zh-HK"/>
        </w:rPr>
        <w:t xml:space="preserve"> </w:t>
      </w:r>
    </w:p>
    <w:p w14:paraId="095B4011" w14:textId="77777777" w:rsidR="00FF7EBF" w:rsidRDefault="00FF7EBF" w:rsidP="00AA0F79">
      <w:pPr>
        <w:jc w:val="both"/>
        <w:rPr>
          <w:b/>
          <w:sz w:val="26"/>
          <w:szCs w:val="26"/>
          <w:lang w:eastAsia="zh-HK"/>
        </w:rPr>
      </w:pPr>
    </w:p>
    <w:p w14:paraId="0CB580C7" w14:textId="77777777" w:rsidR="00FF7EBF" w:rsidRPr="00C152DF" w:rsidRDefault="00FF7EBF" w:rsidP="00AA0F79">
      <w:pPr>
        <w:snapToGrid w:val="0"/>
        <w:spacing w:after="120"/>
        <w:jc w:val="both"/>
      </w:pPr>
      <w:r>
        <w:rPr>
          <w:rFonts w:hint="eastAsia"/>
        </w:rPr>
        <w:t xml:space="preserve">If this application is successful, please arrange payment </w:t>
      </w:r>
      <w:r w:rsidR="005C12D9">
        <w:t xml:space="preserve">by sending a cheque a </w:t>
      </w:r>
      <w:proofErr w:type="gramStart"/>
      <w:r w:rsidR="005C12D9">
        <w:t>follows:-</w:t>
      </w:r>
      <w:proofErr w:type="gramEnd"/>
    </w:p>
    <w:tbl>
      <w:tblPr>
        <w:tblW w:w="0" w:type="auto"/>
        <w:tblInd w:w="480" w:type="dxa"/>
        <w:tblLook w:val="04A0" w:firstRow="1" w:lastRow="0" w:firstColumn="1" w:lastColumn="0" w:noHBand="0" w:noVBand="1"/>
      </w:tblPr>
      <w:tblGrid>
        <w:gridCol w:w="2463"/>
        <w:gridCol w:w="6804"/>
      </w:tblGrid>
      <w:tr w:rsidR="00FF7EBF" w:rsidRPr="00C152DF" w14:paraId="1D90E4E8" w14:textId="77777777" w:rsidTr="00451543">
        <w:tc>
          <w:tcPr>
            <w:tcW w:w="2463" w:type="dxa"/>
            <w:shd w:val="clear" w:color="auto" w:fill="auto"/>
          </w:tcPr>
          <w:p w14:paraId="2A1A1967" w14:textId="77777777" w:rsidR="00FF7EBF" w:rsidRPr="00C152DF" w:rsidRDefault="00FF7EBF" w:rsidP="00451543">
            <w:pPr>
              <w:pStyle w:val="af"/>
              <w:ind w:leftChars="0" w:left="0"/>
              <w:rPr>
                <w:lang w:eastAsia="zh-HK"/>
              </w:rPr>
            </w:pPr>
            <w:r w:rsidRPr="00C152DF">
              <w:rPr>
                <w:rFonts w:hint="eastAsia"/>
                <w:lang w:eastAsia="zh-HK"/>
              </w:rPr>
              <w:t xml:space="preserve">Name of payee: </w:t>
            </w:r>
          </w:p>
        </w:tc>
        <w:tc>
          <w:tcPr>
            <w:tcW w:w="6804" w:type="dxa"/>
            <w:tcBorders>
              <w:bottom w:val="single" w:sz="4" w:space="0" w:color="auto"/>
            </w:tcBorders>
            <w:shd w:val="clear" w:color="auto" w:fill="auto"/>
          </w:tcPr>
          <w:p w14:paraId="464D465B" w14:textId="77777777" w:rsidR="00FF7EBF" w:rsidRPr="00C152DF" w:rsidRDefault="00FF7EBF" w:rsidP="00451543">
            <w:pPr>
              <w:pStyle w:val="af"/>
              <w:ind w:leftChars="0" w:left="0"/>
              <w:rPr>
                <w:lang w:eastAsia="zh-HK"/>
              </w:rPr>
            </w:pPr>
          </w:p>
        </w:tc>
      </w:tr>
      <w:tr w:rsidR="00FF7EBF" w:rsidRPr="00C152DF" w14:paraId="7D3E71DE" w14:textId="77777777" w:rsidTr="00451543">
        <w:tc>
          <w:tcPr>
            <w:tcW w:w="2463" w:type="dxa"/>
            <w:shd w:val="clear" w:color="auto" w:fill="auto"/>
          </w:tcPr>
          <w:p w14:paraId="5AAA5592" w14:textId="77777777" w:rsidR="00FF7EBF" w:rsidRPr="00C152DF" w:rsidRDefault="00FF7EBF" w:rsidP="00451543">
            <w:pPr>
              <w:pStyle w:val="af"/>
              <w:ind w:leftChars="0" w:left="0"/>
              <w:rPr>
                <w:highlight w:val="cyan"/>
                <w:lang w:eastAsia="zh-HK"/>
              </w:rPr>
            </w:pPr>
          </w:p>
        </w:tc>
        <w:tc>
          <w:tcPr>
            <w:tcW w:w="6804" w:type="dxa"/>
            <w:tcBorders>
              <w:top w:val="single" w:sz="4" w:space="0" w:color="auto"/>
            </w:tcBorders>
            <w:shd w:val="clear" w:color="auto" w:fill="auto"/>
          </w:tcPr>
          <w:p w14:paraId="53A1B235" w14:textId="77777777" w:rsidR="00FF7EBF" w:rsidRPr="006706CB" w:rsidRDefault="00FF7EBF" w:rsidP="00451543">
            <w:pPr>
              <w:pStyle w:val="af"/>
              <w:ind w:leftChars="0" w:left="0" w:rightChars="-45" w:right="-108"/>
              <w:rPr>
                <w:sz w:val="20"/>
                <w:szCs w:val="20"/>
                <w:highlight w:val="cyan"/>
                <w:lang w:eastAsia="zh-HK"/>
              </w:rPr>
            </w:pPr>
            <w:r w:rsidRPr="006706CB">
              <w:rPr>
                <w:rFonts w:hint="eastAsia"/>
                <w:sz w:val="20"/>
                <w:szCs w:val="20"/>
                <w:lang w:eastAsia="zh-HK"/>
              </w:rPr>
              <w:t>(Must be the bank account of the Applicant organisation or its parent organisation)</w:t>
            </w:r>
          </w:p>
        </w:tc>
      </w:tr>
      <w:tr w:rsidR="00FF7EBF" w:rsidRPr="00C152DF" w14:paraId="41B0CC51" w14:textId="77777777" w:rsidTr="00451543">
        <w:tc>
          <w:tcPr>
            <w:tcW w:w="2463" w:type="dxa"/>
            <w:shd w:val="clear" w:color="auto" w:fill="auto"/>
          </w:tcPr>
          <w:p w14:paraId="5FA350F3" w14:textId="77777777" w:rsidR="00FF7EBF" w:rsidRPr="00C152DF" w:rsidRDefault="00FF7EBF" w:rsidP="00451543">
            <w:pPr>
              <w:pStyle w:val="af"/>
              <w:ind w:leftChars="0" w:left="0"/>
              <w:rPr>
                <w:lang w:eastAsia="zh-HK"/>
              </w:rPr>
            </w:pPr>
            <w:r w:rsidRPr="00C152DF">
              <w:rPr>
                <w:rFonts w:hint="eastAsia"/>
                <w:lang w:eastAsia="zh-HK"/>
              </w:rPr>
              <w:t>Mailing address:</w:t>
            </w:r>
          </w:p>
          <w:p w14:paraId="17656B7F" w14:textId="77777777" w:rsidR="00FF7EBF" w:rsidRPr="006706CB" w:rsidRDefault="00FF7EBF" w:rsidP="00451543">
            <w:pPr>
              <w:pStyle w:val="af"/>
              <w:ind w:leftChars="0" w:left="0"/>
              <w:rPr>
                <w:sz w:val="20"/>
                <w:szCs w:val="20"/>
                <w:lang w:eastAsia="zh-HK"/>
              </w:rPr>
            </w:pPr>
            <w:r w:rsidRPr="006706CB">
              <w:rPr>
                <w:rFonts w:hint="eastAsia"/>
                <w:sz w:val="20"/>
                <w:szCs w:val="20"/>
                <w:lang w:eastAsia="zh-HK"/>
              </w:rPr>
              <w:t>(if differs from Part A)</w:t>
            </w:r>
          </w:p>
        </w:tc>
        <w:tc>
          <w:tcPr>
            <w:tcW w:w="6804" w:type="dxa"/>
            <w:tcBorders>
              <w:bottom w:val="single" w:sz="4" w:space="0" w:color="auto"/>
            </w:tcBorders>
            <w:shd w:val="clear" w:color="auto" w:fill="auto"/>
          </w:tcPr>
          <w:p w14:paraId="28D9AC39" w14:textId="77777777" w:rsidR="00FF7EBF" w:rsidRPr="00C152DF" w:rsidRDefault="00FF7EBF" w:rsidP="00451543">
            <w:pPr>
              <w:pStyle w:val="af"/>
              <w:ind w:leftChars="0" w:left="0"/>
              <w:rPr>
                <w:lang w:eastAsia="zh-HK"/>
              </w:rPr>
            </w:pPr>
          </w:p>
        </w:tc>
      </w:tr>
      <w:tr w:rsidR="00FF7EBF" w:rsidRPr="00C152DF" w14:paraId="76F66796" w14:textId="77777777" w:rsidTr="00451543">
        <w:tc>
          <w:tcPr>
            <w:tcW w:w="2463" w:type="dxa"/>
            <w:shd w:val="clear" w:color="auto" w:fill="auto"/>
          </w:tcPr>
          <w:p w14:paraId="369B0F73" w14:textId="77777777" w:rsidR="00FF7EBF" w:rsidRPr="00C152DF" w:rsidRDefault="00FF7EBF" w:rsidP="00451543">
            <w:pPr>
              <w:pStyle w:val="af"/>
              <w:ind w:leftChars="0" w:left="0"/>
              <w:rPr>
                <w:lang w:eastAsia="zh-HK"/>
              </w:rPr>
            </w:pPr>
            <w:r w:rsidRPr="00C152DF">
              <w:rPr>
                <w:rFonts w:hint="eastAsia"/>
                <w:lang w:eastAsia="zh-HK"/>
              </w:rPr>
              <w:t>Any other information:</w:t>
            </w:r>
          </w:p>
        </w:tc>
        <w:tc>
          <w:tcPr>
            <w:tcW w:w="6804" w:type="dxa"/>
            <w:tcBorders>
              <w:top w:val="single" w:sz="4" w:space="0" w:color="auto"/>
              <w:bottom w:val="single" w:sz="4" w:space="0" w:color="auto"/>
            </w:tcBorders>
            <w:shd w:val="clear" w:color="auto" w:fill="auto"/>
          </w:tcPr>
          <w:p w14:paraId="75AC8850" w14:textId="77777777" w:rsidR="00FF7EBF" w:rsidRPr="00C152DF" w:rsidRDefault="00FF7EBF" w:rsidP="00451543">
            <w:pPr>
              <w:pStyle w:val="af"/>
              <w:ind w:leftChars="0" w:left="0"/>
              <w:rPr>
                <w:lang w:eastAsia="zh-HK"/>
              </w:rPr>
            </w:pPr>
          </w:p>
        </w:tc>
      </w:tr>
    </w:tbl>
    <w:p w14:paraId="65F0CF84" w14:textId="77777777" w:rsidR="00CC656C" w:rsidRDefault="00CC656C" w:rsidP="00AA0F79">
      <w:pPr>
        <w:jc w:val="both"/>
        <w:rPr>
          <w:b/>
          <w:sz w:val="26"/>
          <w:szCs w:val="26"/>
        </w:rPr>
      </w:pPr>
    </w:p>
    <w:p w14:paraId="6255D5B1" w14:textId="77777777" w:rsidR="00FF7EBF" w:rsidRDefault="00FF7EBF" w:rsidP="00FF7EBF">
      <w:pPr>
        <w:snapToGrid w:val="0"/>
        <w:jc w:val="both"/>
        <w:rPr>
          <w:b/>
          <w:sz w:val="26"/>
          <w:szCs w:val="26"/>
        </w:rPr>
      </w:pPr>
      <w:r w:rsidRPr="00EC5294">
        <w:rPr>
          <w:rFonts w:hint="eastAsia"/>
          <w:b/>
          <w:sz w:val="26"/>
          <w:szCs w:val="26"/>
        </w:rPr>
        <w:t xml:space="preserve">Part </w:t>
      </w:r>
      <w:proofErr w:type="spellStart"/>
      <w:proofErr w:type="gramStart"/>
      <w:r>
        <w:rPr>
          <w:rFonts w:hint="eastAsia"/>
          <w:b/>
          <w:sz w:val="26"/>
          <w:szCs w:val="26"/>
        </w:rPr>
        <w:t>F</w:t>
      </w:r>
      <w:proofErr w:type="spellEnd"/>
      <w:r>
        <w:rPr>
          <w:rFonts w:hint="eastAsia"/>
          <w:b/>
          <w:sz w:val="26"/>
          <w:szCs w:val="26"/>
        </w:rPr>
        <w:t xml:space="preserve">  Undertaking</w:t>
      </w:r>
      <w:proofErr w:type="gramEnd"/>
    </w:p>
    <w:p w14:paraId="11F3BFDF" w14:textId="77777777" w:rsidR="00FF7EBF" w:rsidRDefault="00FF7EBF" w:rsidP="00AA0F79">
      <w:pPr>
        <w:jc w:val="both"/>
      </w:pPr>
    </w:p>
    <w:p w14:paraId="4F1475F3" w14:textId="77777777" w:rsidR="00B655E6" w:rsidRDefault="00B655E6" w:rsidP="00B554E4">
      <w:pPr>
        <w:snapToGrid w:val="0"/>
        <w:spacing w:line="320" w:lineRule="exact"/>
        <w:jc w:val="both"/>
        <w:rPr>
          <w:lang w:eastAsia="zh-HK"/>
        </w:rPr>
      </w:pPr>
      <w:r w:rsidRPr="00A665E6">
        <w:rPr>
          <w:rFonts w:hint="eastAsia"/>
        </w:rPr>
        <w:t>I undertake that I and my organisation will</w:t>
      </w:r>
      <w:r>
        <w:rPr>
          <w:rFonts w:hint="eastAsia"/>
          <w:lang w:eastAsia="zh-HK"/>
        </w:rPr>
        <w:t>:</w:t>
      </w:r>
    </w:p>
    <w:p w14:paraId="5EFDBDFF" w14:textId="77777777" w:rsidR="00412543" w:rsidRDefault="00412543" w:rsidP="00B554E4">
      <w:pPr>
        <w:snapToGrid w:val="0"/>
        <w:spacing w:line="320" w:lineRule="exact"/>
        <w:jc w:val="both"/>
        <w:rPr>
          <w:lang w:eastAsia="zh-HK"/>
        </w:rPr>
      </w:pPr>
    </w:p>
    <w:p w14:paraId="476ECDDB" w14:textId="77777777" w:rsidR="00B655E6" w:rsidRDefault="00B655E6" w:rsidP="00B554E4">
      <w:pPr>
        <w:snapToGrid w:val="0"/>
        <w:spacing w:line="320" w:lineRule="exact"/>
        <w:ind w:leftChars="177" w:left="850" w:hangingChars="177" w:hanging="425"/>
        <w:jc w:val="both"/>
        <w:rPr>
          <w:lang w:eastAsia="zh-HK"/>
        </w:rPr>
      </w:pPr>
      <w:r>
        <w:rPr>
          <w:rFonts w:hint="eastAsia"/>
          <w:lang w:eastAsia="zh-HK"/>
        </w:rPr>
        <w:t>(1)</w:t>
      </w:r>
      <w:r>
        <w:rPr>
          <w:rFonts w:hint="eastAsia"/>
          <w:lang w:eastAsia="zh-HK"/>
        </w:rPr>
        <w:tab/>
      </w:r>
      <w:r w:rsidRPr="00B0208D">
        <w:rPr>
          <w:rFonts w:hint="eastAsia"/>
        </w:rPr>
        <w:t xml:space="preserve">promote </w:t>
      </w:r>
      <w:r>
        <w:rPr>
          <w:rFonts w:hint="eastAsia"/>
          <w:lang w:eastAsia="zh-HK"/>
        </w:rPr>
        <w:t>RPL assessments to relevant stakeholders;</w:t>
      </w:r>
    </w:p>
    <w:p w14:paraId="00DC2BD2" w14:textId="77777777" w:rsidR="00B655E6" w:rsidRDefault="00B655E6" w:rsidP="009950B4">
      <w:pPr>
        <w:snapToGrid w:val="0"/>
        <w:spacing w:line="320" w:lineRule="exact"/>
        <w:ind w:leftChars="177" w:left="850" w:hangingChars="177" w:hanging="425"/>
        <w:jc w:val="both"/>
        <w:rPr>
          <w:lang w:eastAsia="zh-HK"/>
        </w:rPr>
      </w:pPr>
      <w:r>
        <w:rPr>
          <w:rFonts w:hint="eastAsia"/>
          <w:lang w:eastAsia="zh-HK"/>
        </w:rPr>
        <w:t>(2)</w:t>
      </w:r>
      <w:r w:rsidRPr="00A665E6">
        <w:rPr>
          <w:rFonts w:hint="eastAsia"/>
        </w:rPr>
        <w:t xml:space="preserve"> </w:t>
      </w:r>
      <w:r>
        <w:rPr>
          <w:rFonts w:hint="eastAsia"/>
          <w:lang w:eastAsia="zh-HK"/>
        </w:rPr>
        <w:tab/>
      </w:r>
      <w:r w:rsidRPr="00B0208D">
        <w:rPr>
          <w:rFonts w:hint="eastAsia"/>
        </w:rPr>
        <w:t xml:space="preserve">provide information on the operation of </w:t>
      </w:r>
      <w:r>
        <w:rPr>
          <w:rFonts w:hint="eastAsia"/>
        </w:rPr>
        <w:t xml:space="preserve">the RPL </w:t>
      </w:r>
      <w:r>
        <w:t>assessments</w:t>
      </w:r>
      <w:r>
        <w:rPr>
          <w:rFonts w:hint="eastAsia"/>
          <w:lang w:eastAsia="zh-HK"/>
        </w:rPr>
        <w:t xml:space="preserve"> including those required for sample checking of the applications for clusters processed</w:t>
      </w:r>
      <w:r>
        <w:rPr>
          <w:rFonts w:hint="eastAsia"/>
        </w:rPr>
        <w:t xml:space="preserve"> </w:t>
      </w:r>
      <w:r w:rsidRPr="00B0208D">
        <w:rPr>
          <w:rFonts w:hint="eastAsia"/>
        </w:rPr>
        <w:t xml:space="preserve">upon request by </w:t>
      </w:r>
      <w:r>
        <w:rPr>
          <w:rFonts w:hint="eastAsia"/>
          <w:lang w:eastAsia="zh-HK"/>
        </w:rPr>
        <w:t>the Education Bureau</w:t>
      </w:r>
      <w:r w:rsidRPr="00B0208D">
        <w:rPr>
          <w:rFonts w:hint="eastAsia"/>
        </w:rPr>
        <w:t xml:space="preserve"> </w:t>
      </w:r>
      <w:r>
        <w:rPr>
          <w:rFonts w:hint="eastAsia"/>
          <w:lang w:eastAsia="zh-HK"/>
        </w:rPr>
        <w:t>wherever necessary; and</w:t>
      </w:r>
    </w:p>
    <w:p w14:paraId="1989C1ED" w14:textId="77777777" w:rsidR="00FF7EBF" w:rsidRDefault="00B655E6" w:rsidP="009950B4">
      <w:pPr>
        <w:spacing w:line="260" w:lineRule="exact"/>
        <w:ind w:leftChars="178" w:left="852" w:hangingChars="177" w:hanging="425"/>
        <w:jc w:val="both"/>
        <w:rPr>
          <w:sz w:val="20"/>
          <w:szCs w:val="20"/>
          <w:lang w:eastAsia="zh-HK"/>
        </w:rPr>
      </w:pPr>
      <w:r>
        <w:rPr>
          <w:rFonts w:hint="eastAsia"/>
          <w:lang w:eastAsia="zh-HK"/>
        </w:rPr>
        <w:t>(3)</w:t>
      </w:r>
      <w:r>
        <w:rPr>
          <w:lang w:eastAsia="zh-HK"/>
        </w:rPr>
        <w:tab/>
      </w:r>
      <w:r w:rsidRPr="00B0208D">
        <w:rPr>
          <w:rFonts w:hint="eastAsia"/>
        </w:rPr>
        <w:t xml:space="preserve">abide by any other terms and conditions which may be imposed by </w:t>
      </w:r>
      <w:r w:rsidR="00A66E42">
        <w:rPr>
          <w:rFonts w:hint="eastAsia"/>
          <w:lang w:eastAsia="zh-HK"/>
        </w:rPr>
        <w:t>EDB</w:t>
      </w:r>
      <w:r w:rsidRPr="00B0208D">
        <w:rPr>
          <w:rFonts w:hint="eastAsia"/>
        </w:rPr>
        <w:t xml:space="preserve"> on </w:t>
      </w:r>
      <w:r>
        <w:rPr>
          <w:rFonts w:hint="eastAsia"/>
        </w:rPr>
        <w:t>the relevant</w:t>
      </w:r>
      <w:r>
        <w:rPr>
          <w:rFonts w:hint="eastAsia"/>
          <w:lang w:eastAsia="zh-HK"/>
        </w:rPr>
        <w:t xml:space="preserve"> RPL mechanism.</w:t>
      </w:r>
    </w:p>
    <w:tbl>
      <w:tblPr>
        <w:tblW w:w="9723" w:type="dxa"/>
        <w:tblInd w:w="108" w:type="dxa"/>
        <w:tblLayout w:type="fixed"/>
        <w:tblLook w:val="01E0" w:firstRow="1" w:lastRow="1" w:firstColumn="1" w:lastColumn="1" w:noHBand="0" w:noVBand="0"/>
      </w:tblPr>
      <w:tblGrid>
        <w:gridCol w:w="2586"/>
        <w:gridCol w:w="360"/>
        <w:gridCol w:w="4176"/>
        <w:gridCol w:w="284"/>
        <w:gridCol w:w="2317"/>
      </w:tblGrid>
      <w:tr w:rsidR="009950B4" w:rsidRPr="00804E90" w14:paraId="313F16B6" w14:textId="77777777" w:rsidTr="009C62FE">
        <w:tc>
          <w:tcPr>
            <w:tcW w:w="2586" w:type="dxa"/>
            <w:vMerge w:val="restart"/>
          </w:tcPr>
          <w:p w14:paraId="54E16223" w14:textId="77777777" w:rsidR="009950B4" w:rsidRPr="00804E90" w:rsidRDefault="009950B4" w:rsidP="009C62FE">
            <w:pPr>
              <w:spacing w:line="440" w:lineRule="exact"/>
              <w:jc w:val="both"/>
              <w:rPr>
                <w:lang w:eastAsia="zh-HK"/>
              </w:rPr>
            </w:pPr>
          </w:p>
          <w:p w14:paraId="657EB12A" w14:textId="77777777" w:rsidR="009950B4" w:rsidRPr="00804E90" w:rsidRDefault="009950B4" w:rsidP="009C62FE">
            <w:pPr>
              <w:spacing w:line="440" w:lineRule="exact"/>
              <w:jc w:val="both"/>
            </w:pPr>
            <w:r w:rsidRPr="00804E90">
              <w:rPr>
                <w:rFonts w:hint="eastAsia"/>
              </w:rPr>
              <w:t>Signature</w:t>
            </w:r>
          </w:p>
        </w:tc>
        <w:tc>
          <w:tcPr>
            <w:tcW w:w="360" w:type="dxa"/>
          </w:tcPr>
          <w:p w14:paraId="485F95B0" w14:textId="77777777" w:rsidR="009950B4" w:rsidRPr="00804E90" w:rsidRDefault="009950B4" w:rsidP="009C62FE">
            <w:pPr>
              <w:spacing w:line="440" w:lineRule="exact"/>
              <w:jc w:val="both"/>
            </w:pPr>
          </w:p>
        </w:tc>
        <w:tc>
          <w:tcPr>
            <w:tcW w:w="4176" w:type="dxa"/>
            <w:vMerge w:val="restart"/>
          </w:tcPr>
          <w:p w14:paraId="15FE5D54" w14:textId="77777777" w:rsidR="009950B4" w:rsidRDefault="009950B4" w:rsidP="009C62FE">
            <w:pPr>
              <w:spacing w:line="440" w:lineRule="exact"/>
              <w:jc w:val="both"/>
            </w:pPr>
          </w:p>
          <w:p w14:paraId="5A4F1191" w14:textId="77777777" w:rsidR="009950B4" w:rsidRPr="00804E90" w:rsidRDefault="009950B4" w:rsidP="009C62FE">
            <w:pPr>
              <w:spacing w:line="440" w:lineRule="exact"/>
              <w:jc w:val="both"/>
            </w:pPr>
          </w:p>
        </w:tc>
        <w:tc>
          <w:tcPr>
            <w:tcW w:w="284" w:type="dxa"/>
          </w:tcPr>
          <w:p w14:paraId="2661CE68" w14:textId="77777777" w:rsidR="009950B4" w:rsidRPr="00804E90" w:rsidRDefault="009950B4" w:rsidP="009C62FE">
            <w:pPr>
              <w:spacing w:line="440" w:lineRule="exact"/>
              <w:jc w:val="both"/>
            </w:pPr>
          </w:p>
        </w:tc>
        <w:tc>
          <w:tcPr>
            <w:tcW w:w="2317" w:type="dxa"/>
            <w:tcBorders>
              <w:bottom w:val="single" w:sz="4" w:space="0" w:color="auto"/>
            </w:tcBorders>
          </w:tcPr>
          <w:p w14:paraId="11382062" w14:textId="77777777" w:rsidR="009950B4" w:rsidRPr="00804E90" w:rsidRDefault="009950B4" w:rsidP="009C62FE">
            <w:pPr>
              <w:spacing w:line="440" w:lineRule="exact"/>
              <w:ind w:leftChars="-400" w:left="-960" w:firstLineChars="400" w:firstLine="960"/>
              <w:jc w:val="both"/>
            </w:pPr>
            <w:r w:rsidRPr="00804E90">
              <w:rPr>
                <w:rFonts w:hint="eastAsia"/>
              </w:rPr>
              <w:t>Organisation Chop</w:t>
            </w:r>
          </w:p>
        </w:tc>
      </w:tr>
      <w:tr w:rsidR="009950B4" w:rsidRPr="00804E90" w14:paraId="2E1B3DAB" w14:textId="77777777" w:rsidTr="009C62FE">
        <w:tc>
          <w:tcPr>
            <w:tcW w:w="2586" w:type="dxa"/>
            <w:vMerge/>
          </w:tcPr>
          <w:p w14:paraId="5C57060D" w14:textId="77777777" w:rsidR="009950B4" w:rsidRPr="00804E90" w:rsidRDefault="009950B4" w:rsidP="009C62FE">
            <w:pPr>
              <w:spacing w:line="440" w:lineRule="exact"/>
              <w:jc w:val="both"/>
            </w:pPr>
          </w:p>
        </w:tc>
        <w:tc>
          <w:tcPr>
            <w:tcW w:w="360" w:type="dxa"/>
          </w:tcPr>
          <w:p w14:paraId="11901AEF" w14:textId="77777777" w:rsidR="009950B4" w:rsidRPr="00804E90" w:rsidRDefault="009950B4" w:rsidP="009C62FE">
            <w:pPr>
              <w:spacing w:line="440" w:lineRule="exact"/>
              <w:jc w:val="both"/>
            </w:pPr>
          </w:p>
        </w:tc>
        <w:tc>
          <w:tcPr>
            <w:tcW w:w="4176" w:type="dxa"/>
            <w:vMerge/>
            <w:tcBorders>
              <w:bottom w:val="single" w:sz="4" w:space="0" w:color="auto"/>
            </w:tcBorders>
          </w:tcPr>
          <w:p w14:paraId="6066001D" w14:textId="77777777" w:rsidR="009950B4" w:rsidRPr="00804E90" w:rsidRDefault="009950B4" w:rsidP="009C62FE">
            <w:pPr>
              <w:spacing w:line="440" w:lineRule="exact"/>
              <w:jc w:val="both"/>
            </w:pPr>
          </w:p>
        </w:tc>
        <w:tc>
          <w:tcPr>
            <w:tcW w:w="284" w:type="dxa"/>
            <w:tcBorders>
              <w:right w:val="single" w:sz="4" w:space="0" w:color="auto"/>
            </w:tcBorders>
          </w:tcPr>
          <w:p w14:paraId="441F48B4" w14:textId="77777777" w:rsidR="009950B4" w:rsidRPr="00804E90" w:rsidRDefault="009950B4" w:rsidP="009C62FE">
            <w:pPr>
              <w:spacing w:line="440" w:lineRule="exact"/>
              <w:jc w:val="both"/>
            </w:pPr>
          </w:p>
        </w:tc>
        <w:tc>
          <w:tcPr>
            <w:tcW w:w="2317" w:type="dxa"/>
            <w:vMerge w:val="restart"/>
            <w:tcBorders>
              <w:top w:val="single" w:sz="4" w:space="0" w:color="auto"/>
              <w:left w:val="single" w:sz="4" w:space="0" w:color="auto"/>
              <w:right w:val="single" w:sz="4" w:space="0" w:color="auto"/>
            </w:tcBorders>
          </w:tcPr>
          <w:p w14:paraId="7F34F801" w14:textId="77777777" w:rsidR="009950B4" w:rsidRPr="00804E90" w:rsidRDefault="009950B4" w:rsidP="009C62FE">
            <w:pPr>
              <w:spacing w:line="440" w:lineRule="exact"/>
              <w:jc w:val="both"/>
            </w:pPr>
          </w:p>
        </w:tc>
      </w:tr>
      <w:tr w:rsidR="009950B4" w:rsidRPr="00804E90" w14:paraId="4E5A9F59" w14:textId="77777777" w:rsidTr="009C62FE">
        <w:tc>
          <w:tcPr>
            <w:tcW w:w="2586" w:type="dxa"/>
          </w:tcPr>
          <w:p w14:paraId="661993F9" w14:textId="77777777" w:rsidR="009950B4" w:rsidRPr="00804E90" w:rsidRDefault="009950B4" w:rsidP="009C62FE">
            <w:pPr>
              <w:spacing w:line="440" w:lineRule="exact"/>
              <w:jc w:val="both"/>
            </w:pPr>
            <w:r w:rsidRPr="00804E90">
              <w:rPr>
                <w:rFonts w:hint="eastAsia"/>
              </w:rPr>
              <w:t>Name of Representative</w:t>
            </w:r>
          </w:p>
        </w:tc>
        <w:tc>
          <w:tcPr>
            <w:tcW w:w="360" w:type="dxa"/>
          </w:tcPr>
          <w:p w14:paraId="7E4EA2E7" w14:textId="77777777" w:rsidR="009950B4" w:rsidRPr="00804E90" w:rsidRDefault="009950B4" w:rsidP="009C62FE">
            <w:pPr>
              <w:spacing w:line="440" w:lineRule="exact"/>
              <w:jc w:val="both"/>
            </w:pPr>
          </w:p>
        </w:tc>
        <w:tc>
          <w:tcPr>
            <w:tcW w:w="4176" w:type="dxa"/>
            <w:tcBorders>
              <w:top w:val="single" w:sz="4" w:space="0" w:color="auto"/>
              <w:bottom w:val="single" w:sz="4" w:space="0" w:color="auto"/>
            </w:tcBorders>
          </w:tcPr>
          <w:p w14:paraId="29CC63E4" w14:textId="77777777" w:rsidR="009950B4" w:rsidRPr="00804E90" w:rsidRDefault="009950B4" w:rsidP="009C62FE">
            <w:pPr>
              <w:spacing w:line="440" w:lineRule="exact"/>
              <w:jc w:val="both"/>
            </w:pPr>
          </w:p>
        </w:tc>
        <w:tc>
          <w:tcPr>
            <w:tcW w:w="284" w:type="dxa"/>
            <w:tcBorders>
              <w:right w:val="single" w:sz="4" w:space="0" w:color="auto"/>
            </w:tcBorders>
          </w:tcPr>
          <w:p w14:paraId="2120F1EE" w14:textId="77777777" w:rsidR="009950B4" w:rsidRPr="00804E90" w:rsidRDefault="009950B4" w:rsidP="009C62FE">
            <w:pPr>
              <w:spacing w:line="440" w:lineRule="exact"/>
              <w:jc w:val="both"/>
            </w:pPr>
          </w:p>
        </w:tc>
        <w:tc>
          <w:tcPr>
            <w:tcW w:w="2317" w:type="dxa"/>
            <w:vMerge/>
            <w:tcBorders>
              <w:left w:val="single" w:sz="4" w:space="0" w:color="auto"/>
              <w:right w:val="single" w:sz="4" w:space="0" w:color="auto"/>
            </w:tcBorders>
          </w:tcPr>
          <w:p w14:paraId="07EDF19C" w14:textId="77777777" w:rsidR="009950B4" w:rsidRPr="00804E90" w:rsidRDefault="009950B4" w:rsidP="009C62FE">
            <w:pPr>
              <w:spacing w:line="440" w:lineRule="exact"/>
              <w:jc w:val="both"/>
            </w:pPr>
          </w:p>
        </w:tc>
      </w:tr>
      <w:tr w:rsidR="009950B4" w:rsidRPr="00804E90" w14:paraId="6C6A811E" w14:textId="77777777" w:rsidTr="009C62FE">
        <w:tc>
          <w:tcPr>
            <w:tcW w:w="2586" w:type="dxa"/>
          </w:tcPr>
          <w:p w14:paraId="05A00396" w14:textId="77777777" w:rsidR="009950B4" w:rsidRPr="00804E90" w:rsidRDefault="009950B4" w:rsidP="009C62FE">
            <w:pPr>
              <w:spacing w:line="440" w:lineRule="exact"/>
              <w:jc w:val="both"/>
            </w:pPr>
            <w:r w:rsidRPr="00804E90">
              <w:rPr>
                <w:rFonts w:hint="eastAsia"/>
              </w:rPr>
              <w:t>Post-title</w:t>
            </w:r>
          </w:p>
        </w:tc>
        <w:tc>
          <w:tcPr>
            <w:tcW w:w="360" w:type="dxa"/>
          </w:tcPr>
          <w:p w14:paraId="66B63455" w14:textId="77777777" w:rsidR="009950B4" w:rsidRPr="00804E90" w:rsidRDefault="009950B4" w:rsidP="009C62FE">
            <w:pPr>
              <w:spacing w:line="440" w:lineRule="exact"/>
              <w:jc w:val="both"/>
            </w:pPr>
          </w:p>
        </w:tc>
        <w:tc>
          <w:tcPr>
            <w:tcW w:w="4176" w:type="dxa"/>
            <w:tcBorders>
              <w:top w:val="single" w:sz="4" w:space="0" w:color="auto"/>
              <w:bottom w:val="single" w:sz="4" w:space="0" w:color="auto"/>
            </w:tcBorders>
          </w:tcPr>
          <w:p w14:paraId="77028C79" w14:textId="77777777" w:rsidR="009950B4" w:rsidRPr="00804E90" w:rsidRDefault="009950B4" w:rsidP="009C62FE">
            <w:pPr>
              <w:spacing w:line="440" w:lineRule="exact"/>
              <w:jc w:val="both"/>
            </w:pPr>
          </w:p>
        </w:tc>
        <w:tc>
          <w:tcPr>
            <w:tcW w:w="284" w:type="dxa"/>
            <w:tcBorders>
              <w:right w:val="single" w:sz="4" w:space="0" w:color="auto"/>
            </w:tcBorders>
          </w:tcPr>
          <w:p w14:paraId="37D3F7DE" w14:textId="77777777" w:rsidR="009950B4" w:rsidRPr="00804E90" w:rsidRDefault="009950B4" w:rsidP="009C62FE">
            <w:pPr>
              <w:spacing w:line="440" w:lineRule="exact"/>
              <w:jc w:val="both"/>
            </w:pPr>
          </w:p>
        </w:tc>
        <w:tc>
          <w:tcPr>
            <w:tcW w:w="2317" w:type="dxa"/>
            <w:vMerge/>
            <w:tcBorders>
              <w:left w:val="single" w:sz="4" w:space="0" w:color="auto"/>
              <w:right w:val="single" w:sz="4" w:space="0" w:color="auto"/>
            </w:tcBorders>
          </w:tcPr>
          <w:p w14:paraId="59D8C781" w14:textId="77777777" w:rsidR="009950B4" w:rsidRPr="00804E90" w:rsidRDefault="009950B4" w:rsidP="009C62FE">
            <w:pPr>
              <w:spacing w:line="440" w:lineRule="exact"/>
              <w:jc w:val="both"/>
            </w:pPr>
          </w:p>
        </w:tc>
      </w:tr>
      <w:tr w:rsidR="009950B4" w:rsidRPr="00804E90" w14:paraId="0F46517D" w14:textId="77777777" w:rsidTr="009C62FE">
        <w:tc>
          <w:tcPr>
            <w:tcW w:w="2586" w:type="dxa"/>
          </w:tcPr>
          <w:p w14:paraId="4CE85342" w14:textId="77777777" w:rsidR="009950B4" w:rsidRPr="00804E90" w:rsidRDefault="009950B4" w:rsidP="009C62FE">
            <w:pPr>
              <w:spacing w:line="440" w:lineRule="exact"/>
              <w:jc w:val="both"/>
            </w:pPr>
            <w:r w:rsidRPr="00804E90">
              <w:rPr>
                <w:rFonts w:hint="eastAsia"/>
              </w:rPr>
              <w:t>Date</w:t>
            </w:r>
          </w:p>
        </w:tc>
        <w:tc>
          <w:tcPr>
            <w:tcW w:w="360" w:type="dxa"/>
          </w:tcPr>
          <w:p w14:paraId="07CEF275" w14:textId="77777777" w:rsidR="009950B4" w:rsidRPr="00804E90" w:rsidRDefault="009950B4" w:rsidP="009C62FE">
            <w:pPr>
              <w:spacing w:line="440" w:lineRule="exact"/>
              <w:jc w:val="both"/>
            </w:pPr>
          </w:p>
        </w:tc>
        <w:tc>
          <w:tcPr>
            <w:tcW w:w="4176" w:type="dxa"/>
            <w:tcBorders>
              <w:top w:val="single" w:sz="4" w:space="0" w:color="auto"/>
              <w:bottom w:val="single" w:sz="4" w:space="0" w:color="auto"/>
            </w:tcBorders>
          </w:tcPr>
          <w:p w14:paraId="29382010" w14:textId="77777777" w:rsidR="009950B4" w:rsidRPr="00804E90" w:rsidRDefault="009950B4" w:rsidP="009C62FE">
            <w:pPr>
              <w:spacing w:line="440" w:lineRule="exact"/>
              <w:jc w:val="both"/>
            </w:pPr>
          </w:p>
        </w:tc>
        <w:tc>
          <w:tcPr>
            <w:tcW w:w="284" w:type="dxa"/>
            <w:tcBorders>
              <w:right w:val="single" w:sz="4" w:space="0" w:color="auto"/>
            </w:tcBorders>
          </w:tcPr>
          <w:p w14:paraId="6932CA12" w14:textId="77777777" w:rsidR="009950B4" w:rsidRPr="00804E90" w:rsidRDefault="009950B4" w:rsidP="009C62FE">
            <w:pPr>
              <w:spacing w:line="440" w:lineRule="exact"/>
              <w:jc w:val="both"/>
            </w:pPr>
          </w:p>
        </w:tc>
        <w:tc>
          <w:tcPr>
            <w:tcW w:w="2317" w:type="dxa"/>
            <w:vMerge/>
            <w:tcBorders>
              <w:left w:val="single" w:sz="4" w:space="0" w:color="auto"/>
              <w:bottom w:val="single" w:sz="4" w:space="0" w:color="auto"/>
              <w:right w:val="single" w:sz="4" w:space="0" w:color="auto"/>
            </w:tcBorders>
          </w:tcPr>
          <w:p w14:paraId="5C7F0096" w14:textId="77777777" w:rsidR="009950B4" w:rsidRPr="00804E90" w:rsidRDefault="009950B4" w:rsidP="009C62FE">
            <w:pPr>
              <w:spacing w:line="440" w:lineRule="exact"/>
              <w:jc w:val="both"/>
            </w:pPr>
          </w:p>
        </w:tc>
      </w:tr>
    </w:tbl>
    <w:p w14:paraId="17B0D778" w14:textId="77777777" w:rsidR="009950B4" w:rsidRDefault="009950B4" w:rsidP="00B23AA6">
      <w:pPr>
        <w:spacing w:line="260" w:lineRule="exact"/>
        <w:ind w:leftChars="59" w:left="142"/>
        <w:jc w:val="both"/>
        <w:rPr>
          <w:sz w:val="20"/>
          <w:szCs w:val="20"/>
          <w:lang w:eastAsia="zh-HK"/>
        </w:rPr>
      </w:pPr>
    </w:p>
    <w:p w14:paraId="7646CCC4" w14:textId="77777777" w:rsidR="00AA0F79" w:rsidRDefault="00AA0F79" w:rsidP="00B23AA6">
      <w:pPr>
        <w:spacing w:line="260" w:lineRule="exact"/>
        <w:ind w:leftChars="59" w:left="142"/>
        <w:jc w:val="both"/>
        <w:rPr>
          <w:sz w:val="20"/>
          <w:szCs w:val="20"/>
          <w:lang w:eastAsia="zh-HK"/>
        </w:rPr>
      </w:pPr>
    </w:p>
    <w:p w14:paraId="152A618F" w14:textId="77777777" w:rsidR="00FF7EBF" w:rsidRDefault="00F51182" w:rsidP="00AA0F79">
      <w:pPr>
        <w:ind w:leftChars="59" w:left="142"/>
        <w:jc w:val="both"/>
      </w:pPr>
      <w:r>
        <w:br w:type="page"/>
      </w:r>
      <w:r w:rsidR="00FF7EBF" w:rsidRPr="00864E14">
        <w:rPr>
          <w:rFonts w:hint="eastAsia"/>
        </w:rPr>
        <w:lastRenderedPageBreak/>
        <w:t>[The following part will only be required if the</w:t>
      </w:r>
      <w:r w:rsidR="00B655E6">
        <w:rPr>
          <w:rFonts w:hint="eastAsia"/>
          <w:lang w:eastAsia="zh-HK"/>
        </w:rPr>
        <w:t xml:space="preserve"> certification of</w:t>
      </w:r>
      <w:r w:rsidR="00FF7EBF" w:rsidRPr="001B1C4B">
        <w:rPr>
          <w:rFonts w:hint="eastAsia"/>
        </w:rPr>
        <w:t xml:space="preserve"> supporting documents</w:t>
      </w:r>
      <w:r w:rsidR="00FF7EBF" w:rsidRPr="00864E14">
        <w:rPr>
          <w:rFonts w:hint="eastAsia"/>
        </w:rPr>
        <w:t xml:space="preserve"> are not certified by the Representative </w:t>
      </w:r>
      <w:r w:rsidR="00FF7EBF" w:rsidRPr="00146F94">
        <w:rPr>
          <w:rFonts w:hint="eastAsia"/>
        </w:rPr>
        <w:t xml:space="preserve">in </w:t>
      </w:r>
      <w:r w:rsidR="00FF7EBF" w:rsidRPr="00693537">
        <w:rPr>
          <w:rFonts w:hint="eastAsia"/>
          <w:b/>
        </w:rPr>
        <w:t>Part F</w:t>
      </w:r>
      <w:r w:rsidR="00FF7EBF">
        <w:rPr>
          <w:rFonts w:hint="eastAsia"/>
        </w:rPr>
        <w:t xml:space="preserve"> </w:t>
      </w:r>
      <w:r w:rsidR="00FF7EBF" w:rsidRPr="00864E14">
        <w:rPr>
          <w:rFonts w:hint="eastAsia"/>
        </w:rPr>
        <w:t>personally]</w:t>
      </w:r>
    </w:p>
    <w:p w14:paraId="15ED6339" w14:textId="77777777" w:rsidR="00AA0F79" w:rsidRDefault="00AA0F79" w:rsidP="00AA0F79">
      <w:pPr>
        <w:spacing w:line="260" w:lineRule="exact"/>
        <w:ind w:leftChars="59" w:left="142"/>
        <w:jc w:val="both"/>
      </w:pPr>
    </w:p>
    <w:tbl>
      <w:tblPr>
        <w:tblW w:w="7958" w:type="dxa"/>
        <w:tblInd w:w="250" w:type="dxa"/>
        <w:tblLayout w:type="fixed"/>
        <w:tblLook w:val="01E0" w:firstRow="1" w:lastRow="1" w:firstColumn="1" w:lastColumn="1" w:noHBand="0" w:noVBand="0"/>
      </w:tblPr>
      <w:tblGrid>
        <w:gridCol w:w="2918"/>
        <w:gridCol w:w="360"/>
        <w:gridCol w:w="4680"/>
      </w:tblGrid>
      <w:tr w:rsidR="00FF7EBF" w:rsidRPr="001B1C4B" w14:paraId="5C8DBAB8" w14:textId="77777777" w:rsidTr="00451543">
        <w:tc>
          <w:tcPr>
            <w:tcW w:w="2918" w:type="dxa"/>
          </w:tcPr>
          <w:p w14:paraId="4F0444FE" w14:textId="77777777" w:rsidR="00FF7EBF" w:rsidRPr="00DD3F41" w:rsidRDefault="00FF7EBF" w:rsidP="00451543">
            <w:pPr>
              <w:pStyle w:val="af"/>
              <w:ind w:leftChars="0" w:left="0"/>
              <w:rPr>
                <w:lang w:eastAsia="zh-HK"/>
              </w:rPr>
            </w:pPr>
          </w:p>
          <w:p w14:paraId="71D7A275" w14:textId="77777777" w:rsidR="00FF7EBF" w:rsidRPr="00DD3F41" w:rsidRDefault="00FF7EBF" w:rsidP="00451543">
            <w:pPr>
              <w:pStyle w:val="af"/>
              <w:ind w:leftChars="0" w:left="0"/>
              <w:rPr>
                <w:lang w:eastAsia="zh-HK"/>
              </w:rPr>
            </w:pPr>
            <w:r>
              <w:rPr>
                <w:rFonts w:hint="eastAsia"/>
                <w:lang w:eastAsia="zh-HK"/>
              </w:rPr>
              <w:t xml:space="preserve">Specimen </w:t>
            </w:r>
            <w:r w:rsidRPr="00DD3F41">
              <w:rPr>
                <w:rFonts w:hint="eastAsia"/>
                <w:lang w:eastAsia="zh-HK"/>
              </w:rPr>
              <w:t>Signature</w:t>
            </w:r>
          </w:p>
        </w:tc>
        <w:tc>
          <w:tcPr>
            <w:tcW w:w="360" w:type="dxa"/>
          </w:tcPr>
          <w:p w14:paraId="788048B4" w14:textId="77777777" w:rsidR="00FF7EBF" w:rsidRPr="00DD3F41" w:rsidRDefault="00FF7EBF" w:rsidP="00451543">
            <w:pPr>
              <w:pStyle w:val="af"/>
              <w:ind w:leftChars="0" w:left="0"/>
              <w:rPr>
                <w:lang w:eastAsia="zh-HK"/>
              </w:rPr>
            </w:pPr>
          </w:p>
        </w:tc>
        <w:tc>
          <w:tcPr>
            <w:tcW w:w="4680" w:type="dxa"/>
            <w:tcBorders>
              <w:bottom w:val="single" w:sz="4" w:space="0" w:color="auto"/>
            </w:tcBorders>
          </w:tcPr>
          <w:p w14:paraId="6C72184D" w14:textId="77777777" w:rsidR="00FF7EBF" w:rsidRPr="00DD3F41" w:rsidRDefault="00FF7EBF" w:rsidP="00451543">
            <w:pPr>
              <w:spacing w:line="440" w:lineRule="exact"/>
              <w:jc w:val="both"/>
            </w:pPr>
          </w:p>
          <w:p w14:paraId="701B2600" w14:textId="77777777" w:rsidR="00FF7EBF" w:rsidRPr="00DD3F41" w:rsidRDefault="00FF7EBF" w:rsidP="00451543">
            <w:pPr>
              <w:spacing w:line="440" w:lineRule="exact"/>
              <w:jc w:val="both"/>
            </w:pPr>
          </w:p>
        </w:tc>
      </w:tr>
      <w:tr w:rsidR="00FF7EBF" w:rsidRPr="001B1C4B" w14:paraId="4682276A" w14:textId="77777777" w:rsidTr="00451543">
        <w:tc>
          <w:tcPr>
            <w:tcW w:w="2918" w:type="dxa"/>
          </w:tcPr>
          <w:p w14:paraId="44411443" w14:textId="77777777" w:rsidR="00FF7EBF" w:rsidRPr="00DD3F41" w:rsidRDefault="00FF7EBF" w:rsidP="00451543">
            <w:pPr>
              <w:pStyle w:val="af"/>
              <w:ind w:leftChars="0" w:left="0"/>
              <w:rPr>
                <w:lang w:eastAsia="zh-HK"/>
              </w:rPr>
            </w:pPr>
            <w:r w:rsidRPr="00DD3F41">
              <w:rPr>
                <w:rFonts w:hint="eastAsia"/>
                <w:lang w:eastAsia="zh-HK"/>
              </w:rPr>
              <w:t xml:space="preserve">Name of </w:t>
            </w:r>
            <w:r>
              <w:rPr>
                <w:rFonts w:hint="eastAsia"/>
                <w:lang w:eastAsia="zh-HK"/>
              </w:rPr>
              <w:t>Authorised Officer</w:t>
            </w:r>
          </w:p>
        </w:tc>
        <w:tc>
          <w:tcPr>
            <w:tcW w:w="360" w:type="dxa"/>
          </w:tcPr>
          <w:p w14:paraId="0FB32C01" w14:textId="77777777" w:rsidR="00FF7EBF" w:rsidRPr="00DD3F41" w:rsidRDefault="00FF7EBF" w:rsidP="00451543">
            <w:pPr>
              <w:pStyle w:val="af"/>
              <w:ind w:leftChars="0" w:left="0"/>
              <w:rPr>
                <w:lang w:eastAsia="zh-HK"/>
              </w:rPr>
            </w:pPr>
          </w:p>
        </w:tc>
        <w:tc>
          <w:tcPr>
            <w:tcW w:w="4680" w:type="dxa"/>
            <w:tcBorders>
              <w:top w:val="single" w:sz="4" w:space="0" w:color="auto"/>
              <w:bottom w:val="single" w:sz="4" w:space="0" w:color="auto"/>
            </w:tcBorders>
          </w:tcPr>
          <w:p w14:paraId="67ABD7C9" w14:textId="77777777" w:rsidR="00FF7EBF" w:rsidRPr="00DD3F41" w:rsidRDefault="00FF7EBF" w:rsidP="00451543">
            <w:pPr>
              <w:spacing w:line="440" w:lineRule="exact"/>
              <w:jc w:val="both"/>
            </w:pPr>
          </w:p>
        </w:tc>
      </w:tr>
      <w:tr w:rsidR="00FF7EBF" w:rsidRPr="001B1C4B" w14:paraId="51FF9C9D" w14:textId="77777777" w:rsidTr="00451543">
        <w:tc>
          <w:tcPr>
            <w:tcW w:w="2918" w:type="dxa"/>
          </w:tcPr>
          <w:p w14:paraId="0A2EEED8" w14:textId="77777777" w:rsidR="00FF7EBF" w:rsidRPr="00DD3F41" w:rsidRDefault="00FF7EBF" w:rsidP="00451543">
            <w:pPr>
              <w:pStyle w:val="af"/>
              <w:ind w:leftChars="0" w:left="0"/>
              <w:rPr>
                <w:lang w:eastAsia="zh-HK"/>
              </w:rPr>
            </w:pPr>
            <w:r w:rsidRPr="00DD3F41">
              <w:rPr>
                <w:rFonts w:hint="eastAsia"/>
                <w:lang w:eastAsia="zh-HK"/>
              </w:rPr>
              <w:t>Post-title</w:t>
            </w:r>
          </w:p>
        </w:tc>
        <w:tc>
          <w:tcPr>
            <w:tcW w:w="360" w:type="dxa"/>
          </w:tcPr>
          <w:p w14:paraId="458D8612" w14:textId="77777777" w:rsidR="00FF7EBF" w:rsidRPr="00DD3F41" w:rsidRDefault="00FF7EBF" w:rsidP="00451543">
            <w:pPr>
              <w:pStyle w:val="af"/>
              <w:ind w:leftChars="0" w:left="0"/>
              <w:rPr>
                <w:lang w:eastAsia="zh-HK"/>
              </w:rPr>
            </w:pPr>
          </w:p>
        </w:tc>
        <w:tc>
          <w:tcPr>
            <w:tcW w:w="4680" w:type="dxa"/>
            <w:tcBorders>
              <w:top w:val="single" w:sz="4" w:space="0" w:color="auto"/>
              <w:bottom w:val="single" w:sz="4" w:space="0" w:color="auto"/>
            </w:tcBorders>
          </w:tcPr>
          <w:p w14:paraId="615D43D1" w14:textId="77777777" w:rsidR="00FF7EBF" w:rsidRPr="00DD3F41" w:rsidRDefault="00FF7EBF" w:rsidP="00451543">
            <w:pPr>
              <w:spacing w:line="440" w:lineRule="exact"/>
              <w:jc w:val="both"/>
            </w:pPr>
          </w:p>
        </w:tc>
      </w:tr>
      <w:tr w:rsidR="002C3EA7" w:rsidRPr="001B1C4B" w14:paraId="68CD2B04" w14:textId="77777777" w:rsidTr="00451543">
        <w:tc>
          <w:tcPr>
            <w:tcW w:w="2918" w:type="dxa"/>
          </w:tcPr>
          <w:p w14:paraId="56281E42" w14:textId="77777777" w:rsidR="002C3EA7" w:rsidRPr="00DD3F41" w:rsidRDefault="002C3EA7" w:rsidP="00451543">
            <w:pPr>
              <w:pStyle w:val="af"/>
              <w:ind w:leftChars="0" w:left="0"/>
              <w:rPr>
                <w:lang w:eastAsia="zh-HK"/>
              </w:rPr>
            </w:pPr>
            <w:r>
              <w:rPr>
                <w:rFonts w:hint="eastAsia"/>
                <w:lang w:eastAsia="zh-HK"/>
              </w:rPr>
              <w:t>Date</w:t>
            </w:r>
          </w:p>
        </w:tc>
        <w:tc>
          <w:tcPr>
            <w:tcW w:w="360" w:type="dxa"/>
          </w:tcPr>
          <w:p w14:paraId="5C1DA10B" w14:textId="77777777" w:rsidR="002C3EA7" w:rsidRPr="00DD3F41" w:rsidRDefault="002C3EA7" w:rsidP="00451543">
            <w:pPr>
              <w:pStyle w:val="af"/>
              <w:ind w:leftChars="0" w:left="0"/>
              <w:rPr>
                <w:lang w:eastAsia="zh-HK"/>
              </w:rPr>
            </w:pPr>
          </w:p>
        </w:tc>
        <w:tc>
          <w:tcPr>
            <w:tcW w:w="4680" w:type="dxa"/>
            <w:tcBorders>
              <w:top w:val="single" w:sz="4" w:space="0" w:color="auto"/>
              <w:bottom w:val="single" w:sz="4" w:space="0" w:color="auto"/>
            </w:tcBorders>
          </w:tcPr>
          <w:p w14:paraId="77B7FF61" w14:textId="77777777" w:rsidR="002C3EA7" w:rsidRPr="00DD3F41" w:rsidRDefault="002C3EA7" w:rsidP="00451543">
            <w:pPr>
              <w:spacing w:line="440" w:lineRule="exact"/>
              <w:jc w:val="both"/>
            </w:pPr>
          </w:p>
        </w:tc>
      </w:tr>
    </w:tbl>
    <w:p w14:paraId="21F81F2F" w14:textId="77777777" w:rsidR="00AA0F79" w:rsidRDefault="00AA0F79" w:rsidP="00FF7EBF">
      <w:pPr>
        <w:snapToGrid w:val="0"/>
        <w:ind w:leftChars="59" w:left="142"/>
        <w:jc w:val="both"/>
      </w:pPr>
    </w:p>
    <w:p w14:paraId="46D102AC" w14:textId="77777777" w:rsidR="00AA0F79" w:rsidRDefault="00AA0F79" w:rsidP="00FF7EBF">
      <w:pPr>
        <w:snapToGrid w:val="0"/>
        <w:ind w:leftChars="59" w:left="142"/>
        <w:jc w:val="both"/>
      </w:pPr>
    </w:p>
    <w:p w14:paraId="5B606DF4" w14:textId="77777777" w:rsidR="00FF7EBF" w:rsidRDefault="00FF7EBF" w:rsidP="00FF7EBF">
      <w:pPr>
        <w:snapToGrid w:val="0"/>
        <w:ind w:leftChars="59" w:left="142"/>
        <w:jc w:val="both"/>
      </w:pPr>
      <w:r>
        <w:rPr>
          <w:rFonts w:hint="eastAsia"/>
        </w:rPr>
        <w:t>Education Bureau</w:t>
      </w:r>
    </w:p>
    <w:p w14:paraId="1D6711F1" w14:textId="2FB704BB" w:rsidR="00692EA4" w:rsidRDefault="005D1DBF" w:rsidP="00AA0F79">
      <w:pPr>
        <w:snapToGrid w:val="0"/>
        <w:ind w:leftChars="59" w:left="142"/>
        <w:jc w:val="both"/>
        <w:rPr>
          <w:lang w:eastAsia="zh-HK"/>
        </w:rPr>
      </w:pPr>
      <w:r>
        <w:rPr>
          <w:lang w:eastAsia="zh-HK"/>
        </w:rPr>
        <w:t>January 2024</w:t>
      </w:r>
      <w:bookmarkStart w:id="0" w:name="_GoBack"/>
      <w:bookmarkEnd w:id="0"/>
    </w:p>
    <w:sectPr w:rsidR="00692EA4" w:rsidSect="005C4A7B">
      <w:headerReference w:type="default" r:id="rId11"/>
      <w:footerReference w:type="even" r:id="rId12"/>
      <w:footerReference w:type="default" r:id="rId13"/>
      <w:headerReference w:type="first" r:id="rId14"/>
      <w:footerReference w:type="first" r:id="rId15"/>
      <w:pgSz w:w="11906" w:h="16838" w:code="9"/>
      <w:pgMar w:top="1985" w:right="1134" w:bottom="709"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24412" w14:textId="77777777" w:rsidR="005A4ECA" w:rsidRDefault="005A4ECA">
      <w:r>
        <w:separator/>
      </w:r>
    </w:p>
  </w:endnote>
  <w:endnote w:type="continuationSeparator" w:id="0">
    <w:p w14:paraId="0E00F833" w14:textId="77777777" w:rsidR="005A4ECA" w:rsidRDefault="005A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E93C0" w14:textId="77777777" w:rsidR="000739D7" w:rsidRDefault="000739D7" w:rsidP="005A2FF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156F32E" w14:textId="77777777" w:rsidR="000739D7" w:rsidRDefault="000739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212D3" w14:textId="77777777" w:rsidR="005B285A" w:rsidRDefault="005B285A">
    <w:pPr>
      <w:pStyle w:val="a5"/>
      <w:jc w:val="center"/>
    </w:pPr>
    <w:r>
      <w:fldChar w:fldCharType="begin"/>
    </w:r>
    <w:r>
      <w:instrText>PAGE   \* MERGEFORMAT</w:instrText>
    </w:r>
    <w:r>
      <w:fldChar w:fldCharType="separate"/>
    </w:r>
    <w:r w:rsidR="000A2B62" w:rsidRPr="000A2B62">
      <w:rPr>
        <w:noProof/>
        <w:lang w:val="zh-TW"/>
      </w:rPr>
      <w:t>1</w:t>
    </w:r>
    <w:r>
      <w:fldChar w:fldCharType="end"/>
    </w:r>
  </w:p>
  <w:p w14:paraId="36490FE8" w14:textId="77777777" w:rsidR="000739D7" w:rsidRDefault="002C3EA7">
    <w:pPr>
      <w:pStyle w:val="a5"/>
    </w:pPr>
    <w:r>
      <w:rPr>
        <w:rFonts w:hint="eastAsia"/>
      </w:rPr>
      <w:t>[</w:t>
    </w:r>
    <w:r w:rsidR="00115B1C">
      <w:t>January 2024</w:t>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2537A" w14:textId="77777777" w:rsidR="005B285A" w:rsidRDefault="005B285A">
    <w:pPr>
      <w:pStyle w:val="a5"/>
      <w:jc w:val="center"/>
    </w:pPr>
    <w:r>
      <w:fldChar w:fldCharType="begin"/>
    </w:r>
    <w:r>
      <w:instrText>PAGE   \* MERGEFORMAT</w:instrText>
    </w:r>
    <w:r>
      <w:fldChar w:fldCharType="separate"/>
    </w:r>
    <w:r w:rsidRPr="005B285A">
      <w:rPr>
        <w:noProof/>
        <w:lang w:val="zh-TW"/>
      </w:rPr>
      <w:t>0</w:t>
    </w:r>
    <w:r>
      <w:fldChar w:fldCharType="end"/>
    </w:r>
  </w:p>
  <w:p w14:paraId="23D9554D" w14:textId="77777777" w:rsidR="005B285A" w:rsidRDefault="005B28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2EC59" w14:textId="77777777" w:rsidR="005A4ECA" w:rsidRDefault="005A4ECA">
      <w:r>
        <w:separator/>
      </w:r>
    </w:p>
  </w:footnote>
  <w:footnote w:type="continuationSeparator" w:id="0">
    <w:p w14:paraId="47F70155" w14:textId="77777777" w:rsidR="005A4ECA" w:rsidRDefault="005A4ECA">
      <w:r>
        <w:continuationSeparator/>
      </w:r>
    </w:p>
  </w:footnote>
  <w:footnote w:id="1">
    <w:p w14:paraId="12D322CF" w14:textId="77777777" w:rsidR="00E143C9" w:rsidRDefault="00E143C9" w:rsidP="0073095A">
      <w:pPr>
        <w:pStyle w:val="aa"/>
        <w:ind w:left="284" w:hangingChars="142" w:hanging="284"/>
        <w:jc w:val="both"/>
        <w:rPr>
          <w:lang w:eastAsia="zh-HK"/>
        </w:rPr>
      </w:pPr>
      <w:r w:rsidRPr="005B285A">
        <w:rPr>
          <w:rStyle w:val="ab"/>
        </w:rPr>
        <w:footnoteRef/>
      </w:r>
      <w:r w:rsidRPr="005B285A">
        <w:t xml:space="preserve"> </w:t>
      </w:r>
      <w:r>
        <w:tab/>
      </w:r>
      <w:r>
        <w:rPr>
          <w:rFonts w:eastAsia="Times New Roman"/>
        </w:rPr>
        <w:t>RPL AAs may contact EDB (email:</w:t>
      </w:r>
      <w:r w:rsidRPr="00E143C9">
        <w:t xml:space="preserve"> </w:t>
      </w:r>
      <w:r>
        <w:rPr>
          <w:rFonts w:eastAsia="Times New Roman"/>
        </w:rPr>
        <w:t xml:space="preserve">acofe4@edb.gov.hk or </w:t>
      </w:r>
      <w:r w:rsidRPr="00E143C9">
        <w:rPr>
          <w:rFonts w:eastAsia="Times New Roman"/>
        </w:rPr>
        <w:t>Tel No.: 3509 7425</w:t>
      </w:r>
      <w:r>
        <w:rPr>
          <w:rFonts w:eastAsia="Times New Roman"/>
        </w:rPr>
        <w:t>) for more details about their respective financial cycle, which should generally</w:t>
      </w:r>
      <w:r w:rsidR="00340D2E">
        <w:rPr>
          <w:rFonts w:eastAsia="Times New Roman"/>
        </w:rPr>
        <w:t xml:space="preserve"> follow</w:t>
      </w:r>
      <w:r>
        <w:rPr>
          <w:rFonts w:eastAsia="Times New Roman"/>
        </w:rPr>
        <w:t xml:space="preserve"> the period of the audited reports submitted</w:t>
      </w:r>
      <w:r w:rsidR="0073095A">
        <w:rPr>
          <w:rFonts w:eastAsia="Times New Roman"/>
        </w:rPr>
        <w:t>/to be submitted</w:t>
      </w:r>
      <w:r>
        <w:rPr>
          <w:rFonts w:eastAsia="Times New Roman"/>
        </w:rPr>
        <w:t xml:space="preserve"> by RPL AAs. </w:t>
      </w:r>
    </w:p>
  </w:footnote>
  <w:footnote w:id="2">
    <w:p w14:paraId="48EB1645" w14:textId="77777777" w:rsidR="00371720" w:rsidRDefault="00371720" w:rsidP="00AA0F79">
      <w:pPr>
        <w:pStyle w:val="aa"/>
        <w:ind w:left="284" w:hangingChars="142" w:hanging="284"/>
        <w:rPr>
          <w:lang w:eastAsia="zh-HK"/>
        </w:rPr>
      </w:pPr>
      <w:r w:rsidRPr="005B285A">
        <w:rPr>
          <w:rStyle w:val="ab"/>
        </w:rPr>
        <w:footnoteRef/>
      </w:r>
      <w:r w:rsidRPr="005B285A">
        <w:t xml:space="preserve"> </w:t>
      </w:r>
      <w:r w:rsidR="00AA0F79">
        <w:tab/>
      </w:r>
      <w:r w:rsidRPr="005B285A">
        <w:rPr>
          <w:rFonts w:eastAsia="Times New Roman"/>
        </w:rPr>
        <w:t>F</w:t>
      </w:r>
      <w:r w:rsidRPr="005B285A">
        <w:rPr>
          <w:rFonts w:eastAsia="Times New Roman"/>
          <w:spacing w:val="1"/>
        </w:rPr>
        <w:t>o</w:t>
      </w:r>
      <w:r w:rsidRPr="005B285A">
        <w:rPr>
          <w:rFonts w:eastAsia="Times New Roman"/>
        </w:rPr>
        <w:t>r</w:t>
      </w:r>
      <w:r w:rsidRPr="005B285A">
        <w:rPr>
          <w:rFonts w:eastAsia="Times New Roman"/>
          <w:spacing w:val="-2"/>
        </w:rPr>
        <w:t xml:space="preserve"> </w:t>
      </w:r>
      <w:r w:rsidRPr="005B285A">
        <w:rPr>
          <w:rFonts w:eastAsia="Times New Roman"/>
          <w:spacing w:val="1"/>
        </w:rPr>
        <w:t>d</w:t>
      </w:r>
      <w:r w:rsidRPr="005B285A">
        <w:rPr>
          <w:rFonts w:eastAsia="Times New Roman"/>
        </w:rPr>
        <w:t>etails</w:t>
      </w:r>
      <w:r w:rsidRPr="005B285A">
        <w:rPr>
          <w:rFonts w:eastAsia="Times New Roman"/>
          <w:spacing w:val="-5"/>
        </w:rPr>
        <w:t xml:space="preserve"> </w:t>
      </w:r>
      <w:r w:rsidRPr="005B285A">
        <w:rPr>
          <w:rFonts w:eastAsia="Times New Roman"/>
          <w:spacing w:val="1"/>
        </w:rPr>
        <w:t>o</w:t>
      </w:r>
      <w:r w:rsidRPr="005B285A">
        <w:rPr>
          <w:rFonts w:eastAsia="Times New Roman"/>
        </w:rPr>
        <w:t>n</w:t>
      </w:r>
      <w:r w:rsidRPr="005B285A">
        <w:rPr>
          <w:rFonts w:eastAsia="Times New Roman"/>
          <w:spacing w:val="-3"/>
        </w:rPr>
        <w:t xml:space="preserve"> </w:t>
      </w:r>
      <w:r w:rsidRPr="005B285A">
        <w:rPr>
          <w:rFonts w:eastAsia="Times New Roman"/>
        </w:rPr>
        <w:t>t</w:t>
      </w:r>
      <w:r w:rsidRPr="005B285A">
        <w:rPr>
          <w:rFonts w:eastAsia="Times New Roman"/>
          <w:spacing w:val="-1"/>
        </w:rPr>
        <w:t>h</w:t>
      </w:r>
      <w:r w:rsidRPr="005B285A">
        <w:rPr>
          <w:rFonts w:eastAsia="Times New Roman"/>
        </w:rPr>
        <w:t>e</w:t>
      </w:r>
      <w:r w:rsidRPr="005B285A">
        <w:rPr>
          <w:rFonts w:eastAsia="Times New Roman"/>
          <w:spacing w:val="-1"/>
        </w:rPr>
        <w:t xml:space="preserve"> </w:t>
      </w:r>
      <w:r w:rsidRPr="005B285A">
        <w:rPr>
          <w:rFonts w:eastAsia="Times New Roman"/>
          <w:spacing w:val="1"/>
        </w:rPr>
        <w:t>u</w:t>
      </w:r>
      <w:r w:rsidRPr="005B285A">
        <w:rPr>
          <w:rFonts w:eastAsia="Times New Roman"/>
          <w:spacing w:val="-1"/>
        </w:rPr>
        <w:t>s</w:t>
      </w:r>
      <w:r w:rsidRPr="005B285A">
        <w:rPr>
          <w:rFonts w:eastAsia="Times New Roman"/>
        </w:rPr>
        <w:t>e</w:t>
      </w:r>
      <w:r w:rsidRPr="005B285A">
        <w:rPr>
          <w:rFonts w:eastAsia="Times New Roman"/>
          <w:spacing w:val="-2"/>
        </w:rPr>
        <w:t xml:space="preserve"> </w:t>
      </w:r>
      <w:r w:rsidRPr="005B285A">
        <w:rPr>
          <w:rFonts w:eastAsia="Times New Roman"/>
          <w:spacing w:val="1"/>
        </w:rPr>
        <w:t>o</w:t>
      </w:r>
      <w:r w:rsidRPr="005B285A">
        <w:rPr>
          <w:rFonts w:eastAsia="Times New Roman"/>
        </w:rPr>
        <w:t>f</w:t>
      </w:r>
      <w:r w:rsidRPr="005B285A">
        <w:rPr>
          <w:rFonts w:eastAsia="Times New Roman"/>
          <w:spacing w:val="-3"/>
        </w:rPr>
        <w:t xml:space="preserve"> </w:t>
      </w:r>
      <w:r w:rsidRPr="005B285A">
        <w:rPr>
          <w:rFonts w:eastAsia="Times New Roman"/>
          <w:spacing w:val="3"/>
        </w:rPr>
        <w:t>Q</w:t>
      </w:r>
      <w:r w:rsidRPr="005B285A">
        <w:rPr>
          <w:rFonts w:eastAsia="Times New Roman"/>
        </w:rPr>
        <w:t>F</w:t>
      </w:r>
      <w:r w:rsidRPr="005B285A">
        <w:rPr>
          <w:rFonts w:eastAsia="Times New Roman"/>
          <w:spacing w:val="-3"/>
        </w:rPr>
        <w:t xml:space="preserve"> </w:t>
      </w:r>
      <w:r w:rsidRPr="005B285A">
        <w:rPr>
          <w:rFonts w:eastAsia="Times New Roman"/>
        </w:rPr>
        <w:t>l</w:t>
      </w:r>
      <w:r w:rsidRPr="005B285A">
        <w:rPr>
          <w:rFonts w:eastAsia="Times New Roman"/>
          <w:spacing w:val="1"/>
        </w:rPr>
        <w:t>o</w:t>
      </w:r>
      <w:r w:rsidRPr="005B285A">
        <w:rPr>
          <w:rFonts w:eastAsia="Times New Roman"/>
          <w:spacing w:val="-1"/>
        </w:rPr>
        <w:t>g</w:t>
      </w:r>
      <w:r w:rsidRPr="005B285A">
        <w:rPr>
          <w:rFonts w:eastAsia="Times New Roman"/>
          <w:spacing w:val="1"/>
        </w:rPr>
        <w:t>o</w:t>
      </w:r>
      <w:r w:rsidRPr="005B285A">
        <w:rPr>
          <w:rFonts w:eastAsia="Times New Roman"/>
        </w:rPr>
        <w:t>,</w:t>
      </w:r>
      <w:r w:rsidRPr="005B285A">
        <w:rPr>
          <w:rFonts w:eastAsia="Times New Roman"/>
          <w:spacing w:val="-3"/>
        </w:rPr>
        <w:t xml:space="preserve"> </w:t>
      </w:r>
      <w:r w:rsidRPr="005B285A">
        <w:rPr>
          <w:rFonts w:eastAsia="Times New Roman"/>
          <w:spacing w:val="1"/>
        </w:rPr>
        <w:t>p</w:t>
      </w:r>
      <w:r w:rsidRPr="005B285A">
        <w:rPr>
          <w:rFonts w:eastAsia="Times New Roman"/>
        </w:rPr>
        <w:t>lea</w:t>
      </w:r>
      <w:r w:rsidRPr="005B285A">
        <w:rPr>
          <w:rFonts w:eastAsia="Times New Roman"/>
          <w:spacing w:val="-1"/>
        </w:rPr>
        <w:t>s</w:t>
      </w:r>
      <w:r w:rsidRPr="005B285A">
        <w:rPr>
          <w:rFonts w:eastAsia="Times New Roman"/>
        </w:rPr>
        <w:t>e</w:t>
      </w:r>
      <w:r w:rsidRPr="005B285A">
        <w:rPr>
          <w:rFonts w:eastAsia="Times New Roman"/>
          <w:spacing w:val="-4"/>
        </w:rPr>
        <w:t xml:space="preserve"> </w:t>
      </w:r>
      <w:r w:rsidRPr="005B285A">
        <w:rPr>
          <w:rFonts w:eastAsia="Times New Roman"/>
          <w:spacing w:val="1"/>
        </w:rPr>
        <w:t>r</w:t>
      </w:r>
      <w:r w:rsidRPr="005B285A">
        <w:rPr>
          <w:rFonts w:eastAsia="Times New Roman"/>
        </w:rPr>
        <w:t>e</w:t>
      </w:r>
      <w:r w:rsidRPr="005B285A">
        <w:rPr>
          <w:rFonts w:eastAsia="Times New Roman"/>
          <w:spacing w:val="-2"/>
        </w:rPr>
        <w:t>f</w:t>
      </w:r>
      <w:r w:rsidRPr="005B285A">
        <w:rPr>
          <w:rFonts w:eastAsia="Times New Roman"/>
        </w:rPr>
        <w:t>er</w:t>
      </w:r>
      <w:r w:rsidRPr="005B285A">
        <w:rPr>
          <w:rFonts w:eastAsia="Times New Roman"/>
          <w:spacing w:val="-3"/>
        </w:rPr>
        <w:t xml:space="preserve"> </w:t>
      </w:r>
      <w:r w:rsidRPr="005B285A">
        <w:rPr>
          <w:rFonts w:eastAsia="Times New Roman"/>
        </w:rPr>
        <w:t>to t</w:t>
      </w:r>
      <w:r w:rsidRPr="005B285A">
        <w:rPr>
          <w:rFonts w:eastAsia="Times New Roman"/>
          <w:spacing w:val="-1"/>
        </w:rPr>
        <w:t>h</w:t>
      </w:r>
      <w:r w:rsidRPr="005B285A">
        <w:rPr>
          <w:rFonts w:eastAsia="Times New Roman"/>
        </w:rPr>
        <w:t>e</w:t>
      </w:r>
      <w:r w:rsidRPr="005B285A">
        <w:rPr>
          <w:rFonts w:eastAsia="Times New Roman"/>
          <w:spacing w:val="-1"/>
        </w:rPr>
        <w:t xml:space="preserve"> </w:t>
      </w:r>
      <w:r w:rsidRPr="005B285A">
        <w:rPr>
          <w:rFonts w:eastAsia="Times New Roman"/>
        </w:rPr>
        <w:t>G</w:t>
      </w:r>
      <w:r w:rsidRPr="005B285A">
        <w:rPr>
          <w:rFonts w:eastAsia="Times New Roman"/>
          <w:spacing w:val="-1"/>
        </w:rPr>
        <w:t>u</w:t>
      </w:r>
      <w:r w:rsidRPr="005B285A">
        <w:rPr>
          <w:rFonts w:eastAsia="Times New Roman"/>
        </w:rPr>
        <w:t>i</w:t>
      </w:r>
      <w:r w:rsidRPr="005B285A">
        <w:rPr>
          <w:rFonts w:eastAsia="Times New Roman"/>
          <w:spacing w:val="1"/>
        </w:rPr>
        <w:t>d</w:t>
      </w:r>
      <w:r w:rsidRPr="005B285A">
        <w:rPr>
          <w:rFonts w:eastAsia="Times New Roman"/>
        </w:rPr>
        <w:t>el</w:t>
      </w:r>
      <w:r w:rsidRPr="005B285A">
        <w:rPr>
          <w:rFonts w:eastAsia="Times New Roman"/>
          <w:spacing w:val="2"/>
        </w:rPr>
        <w:t>i</w:t>
      </w:r>
      <w:r w:rsidRPr="005B285A">
        <w:rPr>
          <w:rFonts w:eastAsia="Times New Roman"/>
          <w:spacing w:val="-1"/>
        </w:rPr>
        <w:t>n</w:t>
      </w:r>
      <w:r w:rsidRPr="005B285A">
        <w:rPr>
          <w:rFonts w:eastAsia="Times New Roman"/>
        </w:rPr>
        <w:t>e</w:t>
      </w:r>
      <w:r w:rsidRPr="005B285A">
        <w:rPr>
          <w:rFonts w:eastAsia="Times New Roman"/>
          <w:spacing w:val="-7"/>
        </w:rPr>
        <w:t xml:space="preserve"> </w:t>
      </w:r>
      <w:r w:rsidRPr="005B285A">
        <w:rPr>
          <w:rFonts w:eastAsia="Times New Roman"/>
          <w:spacing w:val="-2"/>
        </w:rPr>
        <w:t>f</w:t>
      </w:r>
      <w:r w:rsidRPr="005B285A">
        <w:rPr>
          <w:rFonts w:eastAsia="Times New Roman"/>
          <w:spacing w:val="1"/>
        </w:rPr>
        <w:t>o</w:t>
      </w:r>
      <w:r w:rsidRPr="005B285A">
        <w:rPr>
          <w:rFonts w:eastAsia="Times New Roman"/>
        </w:rPr>
        <w:t>r</w:t>
      </w:r>
      <w:r w:rsidRPr="005B285A">
        <w:rPr>
          <w:rFonts w:eastAsia="Times New Roman"/>
          <w:spacing w:val="-1"/>
        </w:rPr>
        <w:t xml:space="preserve"> </w:t>
      </w:r>
      <w:r w:rsidRPr="005B285A">
        <w:rPr>
          <w:rFonts w:eastAsia="Times New Roman"/>
        </w:rPr>
        <w:t>t</w:t>
      </w:r>
      <w:r w:rsidRPr="005B285A">
        <w:rPr>
          <w:rFonts w:eastAsia="Times New Roman"/>
          <w:spacing w:val="-1"/>
        </w:rPr>
        <w:t>h</w:t>
      </w:r>
      <w:r w:rsidRPr="005B285A">
        <w:rPr>
          <w:rFonts w:eastAsia="Times New Roman"/>
        </w:rPr>
        <w:t>e</w:t>
      </w:r>
      <w:r w:rsidRPr="005B285A">
        <w:rPr>
          <w:rFonts w:eastAsia="Times New Roman"/>
          <w:spacing w:val="1"/>
        </w:rPr>
        <w:t xml:space="preserve"> </w:t>
      </w:r>
      <w:r w:rsidRPr="005B285A">
        <w:rPr>
          <w:rFonts w:eastAsia="Times New Roman"/>
          <w:spacing w:val="-1"/>
        </w:rPr>
        <w:t>us</w:t>
      </w:r>
      <w:r w:rsidRPr="005B285A">
        <w:rPr>
          <w:rFonts w:eastAsia="Times New Roman"/>
        </w:rPr>
        <w:t>e</w:t>
      </w:r>
      <w:r w:rsidRPr="005B285A">
        <w:rPr>
          <w:rFonts w:eastAsia="Times New Roman"/>
          <w:spacing w:val="-2"/>
        </w:rPr>
        <w:t xml:space="preserve"> </w:t>
      </w:r>
      <w:r w:rsidRPr="005B285A">
        <w:rPr>
          <w:rFonts w:eastAsia="Times New Roman"/>
          <w:spacing w:val="4"/>
        </w:rPr>
        <w:t>o</w:t>
      </w:r>
      <w:r w:rsidRPr="005B285A">
        <w:rPr>
          <w:rFonts w:eastAsia="Times New Roman"/>
        </w:rPr>
        <w:t>f</w:t>
      </w:r>
      <w:r w:rsidRPr="005B285A">
        <w:rPr>
          <w:rFonts w:eastAsia="Times New Roman"/>
          <w:spacing w:val="-3"/>
        </w:rPr>
        <w:t xml:space="preserve"> </w:t>
      </w:r>
      <w:r w:rsidRPr="005B285A">
        <w:rPr>
          <w:rFonts w:eastAsia="Times New Roman"/>
          <w:spacing w:val="-2"/>
        </w:rPr>
        <w:t>L</w:t>
      </w:r>
      <w:r w:rsidRPr="005B285A">
        <w:rPr>
          <w:rFonts w:eastAsia="Times New Roman"/>
          <w:spacing w:val="4"/>
        </w:rPr>
        <w:t>o</w:t>
      </w:r>
      <w:r w:rsidRPr="005B285A">
        <w:rPr>
          <w:rFonts w:eastAsia="Times New Roman"/>
          <w:spacing w:val="-1"/>
        </w:rPr>
        <w:t>g</w:t>
      </w:r>
      <w:r w:rsidRPr="005B285A">
        <w:rPr>
          <w:rFonts w:eastAsia="Times New Roman"/>
        </w:rPr>
        <w:t>o</w:t>
      </w:r>
      <w:r w:rsidRPr="005B285A">
        <w:rPr>
          <w:rFonts w:eastAsia="Times New Roman"/>
          <w:spacing w:val="-3"/>
        </w:rPr>
        <w:t xml:space="preserve"> </w:t>
      </w:r>
      <w:r w:rsidRPr="005B285A">
        <w:rPr>
          <w:rFonts w:eastAsia="Times New Roman"/>
        </w:rPr>
        <w:t>in</w:t>
      </w:r>
      <w:r w:rsidRPr="005B285A">
        <w:rPr>
          <w:rFonts w:eastAsia="Times New Roman"/>
          <w:spacing w:val="-3"/>
        </w:rPr>
        <w:t xml:space="preserve"> </w:t>
      </w:r>
      <w:r w:rsidRPr="005B285A">
        <w:rPr>
          <w:rFonts w:eastAsia="Times New Roman"/>
          <w:spacing w:val="2"/>
        </w:rPr>
        <w:t>t</w:t>
      </w:r>
      <w:r w:rsidRPr="005B285A">
        <w:rPr>
          <w:rFonts w:eastAsia="Times New Roman"/>
          <w:spacing w:val="-1"/>
        </w:rPr>
        <w:t>h</w:t>
      </w:r>
      <w:r w:rsidRPr="005B285A">
        <w:rPr>
          <w:rFonts w:eastAsia="Times New Roman"/>
        </w:rPr>
        <w:t>e</w:t>
      </w:r>
      <w:r w:rsidRPr="005B285A">
        <w:rPr>
          <w:rFonts w:eastAsia="Times New Roman"/>
          <w:spacing w:val="-1"/>
        </w:rPr>
        <w:t xml:space="preserve"> </w:t>
      </w:r>
      <w:r w:rsidRPr="005B285A">
        <w:rPr>
          <w:rFonts w:eastAsia="Times New Roman"/>
        </w:rPr>
        <w:t xml:space="preserve">QR </w:t>
      </w:r>
      <w:r w:rsidRPr="005B285A">
        <w:rPr>
          <w:rFonts w:eastAsia="Times New Roman"/>
          <w:spacing w:val="1"/>
        </w:rPr>
        <w:t>(</w:t>
      </w:r>
      <w:hyperlink r:id="rId1">
        <w:hyperlink r:id="rId2" w:history="1">
          <w:r w:rsidR="00AA0F79">
            <w:rPr>
              <w:rStyle w:val="a9"/>
            </w:rPr>
            <w:t>https://www.hkqr.gov.hk/HKQRPRD/export/sites/default/.content/attachment/en/-EN-4_Advert-1_QF-Guidelines-for-the-Use-of-the-QF-Logo.pdf</w:t>
          </w:r>
        </w:hyperlink>
        <w:r w:rsidRPr="005B285A">
          <w:rPr>
            <w:rFonts w:eastAsia="Times New Roman"/>
            <w:spacing w:val="1"/>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1D9C1" w14:textId="77777777" w:rsidR="004E76D0" w:rsidRDefault="005D1DBF" w:rsidP="00B51AD2">
    <w:pPr>
      <w:pStyle w:val="a4"/>
      <w:wordWrap w:val="0"/>
      <w:ind w:firstLineChars="1890" w:firstLine="6054"/>
      <w:jc w:val="right"/>
      <w:rPr>
        <w:b/>
        <w:sz w:val="32"/>
        <w:szCs w:val="32"/>
        <w:lang w:eastAsia="zh-HK"/>
      </w:rPr>
    </w:pPr>
    <w:r>
      <w:rPr>
        <w:b/>
        <w:noProof/>
        <w:sz w:val="32"/>
        <w:szCs w:val="32"/>
        <w:lang w:val="en-US"/>
      </w:rPr>
      <w:pict w14:anchorId="19A97240">
        <v:shapetype id="_x0000_t202" coordsize="21600,21600" o:spt="202" path="m,l,21600r21600,l21600,xe">
          <v:stroke joinstyle="miter"/>
          <v:path gradientshapeok="t" o:connecttype="rect"/>
        </v:shapetype>
        <v:shape id="_x0000_s2054" type="#_x0000_t202" style="position:absolute;left:0;text-align:left;margin-left:0;margin-top:1.35pt;width:107.7pt;height:53.85pt;z-index:251658240;mso-wrap-style:none" filled="f" stroked="f">
          <v:textbox style="mso-next-textbox:#_x0000_s2054;mso-fit-shape-to-text:t">
            <w:txbxContent>
              <w:p w14:paraId="050D5C47" w14:textId="77777777" w:rsidR="004E76D0" w:rsidRPr="004E76D0" w:rsidRDefault="005D1DBF">
                <w:r>
                  <w:pict w14:anchorId="1F0EF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75pt;height:57.75pt">
                      <v:imagedata r:id="rId1" o:title=""/>
                    </v:shape>
                  </w:pict>
                </w:r>
              </w:p>
            </w:txbxContent>
          </v:textbox>
        </v:shape>
      </w:pict>
    </w:r>
    <w:r w:rsidR="001F62CD">
      <w:rPr>
        <w:rFonts w:hint="eastAsia"/>
        <w:b/>
        <w:sz w:val="32"/>
        <w:szCs w:val="32"/>
        <w:lang w:eastAsia="zh-HK"/>
      </w:rPr>
      <w:t>QF</w:t>
    </w:r>
    <w:r w:rsidR="00724222">
      <w:rPr>
        <w:rFonts w:hint="eastAsia"/>
        <w:b/>
        <w:sz w:val="32"/>
        <w:szCs w:val="32"/>
        <w:lang w:eastAsia="zh-HK"/>
      </w:rPr>
      <w:t>F</w:t>
    </w:r>
    <w:r w:rsidR="001F62CD">
      <w:rPr>
        <w:rFonts w:hint="eastAsia"/>
        <w:b/>
        <w:sz w:val="32"/>
        <w:szCs w:val="32"/>
        <w:lang w:eastAsia="zh-HK"/>
      </w:rPr>
      <w:sym w:font="Symbol" w:char="F02D"/>
    </w:r>
    <w:r w:rsidR="00EA0578">
      <w:rPr>
        <w:rFonts w:hint="eastAsia"/>
        <w:b/>
        <w:sz w:val="32"/>
        <w:szCs w:val="32"/>
        <w:lang w:eastAsia="zh-HK"/>
      </w:rPr>
      <w:t>RPL AA</w:t>
    </w:r>
    <w:r w:rsidR="006B5A32">
      <w:rPr>
        <w:rFonts w:hint="eastAsia"/>
        <w:b/>
        <w:sz w:val="32"/>
        <w:szCs w:val="32"/>
        <w:lang w:eastAsia="zh-HK"/>
      </w:rPr>
      <w:t xml:space="preserve"> (Clusters)</w:t>
    </w:r>
  </w:p>
  <w:p w14:paraId="379B8FA4" w14:textId="77777777" w:rsidR="004E76D0" w:rsidRDefault="004E76D0">
    <w:pPr>
      <w:pStyle w:val="a4"/>
      <w:ind w:firstLineChars="1890" w:firstLine="6054"/>
      <w:jc w:val="right"/>
      <w:rPr>
        <w:b/>
        <w:sz w:val="32"/>
        <w:szCs w:val="32"/>
      </w:rPr>
    </w:pPr>
  </w:p>
  <w:p w14:paraId="65E247D7" w14:textId="77777777" w:rsidR="000739D7" w:rsidRDefault="000739D7">
    <w:pPr>
      <w:pStyle w:val="a4"/>
      <w:ind w:firstLineChars="1890" w:firstLine="6054"/>
      <w:jc w:val="right"/>
      <w:rPr>
        <w:b/>
        <w:sz w:val="32"/>
        <w:szCs w:val="32"/>
      </w:rPr>
    </w:pPr>
    <w:r>
      <w:rPr>
        <w:rFonts w:hint="eastAsia"/>
        <w:b/>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C923B" w14:textId="77777777" w:rsidR="004677E2" w:rsidRPr="004677E2" w:rsidRDefault="005D1DBF" w:rsidP="00B51AD2">
    <w:pPr>
      <w:pStyle w:val="a4"/>
      <w:wordWrap w:val="0"/>
      <w:jc w:val="right"/>
      <w:rPr>
        <w:sz w:val="32"/>
        <w:szCs w:val="32"/>
        <w:lang w:eastAsia="zh-HK"/>
      </w:rPr>
    </w:pPr>
    <w:r>
      <w:rPr>
        <w:noProof/>
        <w:sz w:val="32"/>
        <w:szCs w:val="32"/>
        <w:lang w:val="en-US"/>
      </w:rPr>
      <w:pict w14:anchorId="1490D1F3">
        <v:shapetype id="_x0000_t202" coordsize="21600,21600" o:spt="202" path="m,l,21600r21600,l21600,xe">
          <v:stroke joinstyle="miter"/>
          <v:path gradientshapeok="t" o:connecttype="rect"/>
        </v:shapetype>
        <v:shape id="_x0000_s2051" type="#_x0000_t202" style="position:absolute;left:0;text-align:left;margin-left:0;margin-top:1.35pt;width:107.7pt;height:54pt;z-index:251657216;mso-wrap-style:none" filled="f" stroked="f">
          <v:textbox style="mso-next-textbox:#_x0000_s2051;mso-fit-shape-to-text:t">
            <w:txbxContent>
              <w:p w14:paraId="647A21FE" w14:textId="77777777" w:rsidR="004677E2" w:rsidRPr="004677E2" w:rsidRDefault="005D1DBF" w:rsidP="004677E2">
                <w:r>
                  <w:pict w14:anchorId="1CE284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9.75pt;height:57.75pt">
                      <v:imagedata r:id="rId1" o:title=""/>
                    </v:shape>
                  </w:pict>
                </w:r>
              </w:p>
            </w:txbxContent>
          </v:textbox>
        </v:shape>
      </w:pict>
    </w:r>
    <w:r w:rsidR="001F62CD">
      <w:rPr>
        <w:rFonts w:hint="eastAsia"/>
        <w:b/>
        <w:sz w:val="32"/>
        <w:szCs w:val="32"/>
        <w:lang w:eastAsia="zh-HK"/>
      </w:rPr>
      <w:t>QF</w:t>
    </w:r>
    <w:r w:rsidR="0033323D">
      <w:rPr>
        <w:rFonts w:hint="eastAsia"/>
        <w:b/>
        <w:sz w:val="32"/>
        <w:szCs w:val="32"/>
        <w:lang w:eastAsia="zh-HK"/>
      </w:rPr>
      <w:t>F</w:t>
    </w:r>
    <w:r w:rsidR="004677E2" w:rsidRPr="004677E2">
      <w:rPr>
        <w:rFonts w:hint="eastAsia"/>
        <w:b/>
        <w:sz w:val="32"/>
        <w:szCs w:val="32"/>
      </w:rPr>
      <w:t>-</w:t>
    </w:r>
    <w:r w:rsidR="00EA0578">
      <w:rPr>
        <w:rFonts w:hint="eastAsia"/>
        <w:b/>
        <w:sz w:val="32"/>
        <w:szCs w:val="32"/>
        <w:lang w:eastAsia="zh-HK"/>
      </w:rPr>
      <w:t>RPL AA</w:t>
    </w:r>
    <w:r w:rsidR="001514C3">
      <w:rPr>
        <w:rFonts w:hint="eastAsia"/>
        <w:b/>
        <w:sz w:val="32"/>
        <w:szCs w:val="32"/>
        <w:lang w:eastAsia="zh-HK"/>
      </w:rPr>
      <w:t xml:space="preserve"> (Clusters)</w:t>
    </w:r>
  </w:p>
  <w:p w14:paraId="33C2CC5B" w14:textId="77777777" w:rsidR="004677E2" w:rsidRDefault="004677E2">
    <w:pPr>
      <w:pStyle w:val="a4"/>
    </w:pPr>
  </w:p>
  <w:p w14:paraId="5326A09D" w14:textId="77777777" w:rsidR="004677E2" w:rsidRDefault="004677E2">
    <w:pPr>
      <w:pStyle w:val="a4"/>
    </w:pPr>
  </w:p>
  <w:p w14:paraId="0BEC93E9" w14:textId="77777777" w:rsidR="004677E2" w:rsidRDefault="004677E2">
    <w:pPr>
      <w:pStyle w:val="a4"/>
    </w:pPr>
  </w:p>
  <w:p w14:paraId="0DF30234" w14:textId="77777777" w:rsidR="004677E2" w:rsidRDefault="004677E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3A3F"/>
    <w:multiLevelType w:val="hybridMultilevel"/>
    <w:tmpl w:val="CFD6ED7A"/>
    <w:lvl w:ilvl="0" w:tplc="482E99E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42591A"/>
    <w:multiLevelType w:val="hybridMultilevel"/>
    <w:tmpl w:val="205E2392"/>
    <w:lvl w:ilvl="0" w:tplc="0409000B">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 w15:restartNumberingAfterBreak="0">
    <w:nsid w:val="05D32392"/>
    <w:multiLevelType w:val="hybridMultilevel"/>
    <w:tmpl w:val="4F5853F2"/>
    <w:lvl w:ilvl="0" w:tplc="04090017">
      <w:start w:val="1"/>
      <w:numFmt w:val="lowerLetter"/>
      <w:lvlText w:val="%1)"/>
      <w:lvlJc w:val="left"/>
      <w:pPr>
        <w:ind w:left="1800" w:hanging="360"/>
      </w:p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6C0A69"/>
    <w:multiLevelType w:val="hybridMultilevel"/>
    <w:tmpl w:val="0E46EEB6"/>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AF474AE"/>
    <w:multiLevelType w:val="hybridMultilevel"/>
    <w:tmpl w:val="5F2EC020"/>
    <w:lvl w:ilvl="0" w:tplc="157CBC24">
      <w:numFmt w:val="bullet"/>
      <w:lvlText w:val="□"/>
      <w:lvlJc w:val="left"/>
      <w:pPr>
        <w:tabs>
          <w:tab w:val="num" w:pos="360"/>
        </w:tabs>
        <w:ind w:left="360" w:hanging="360"/>
      </w:pPr>
      <w:rPr>
        <w:rFonts w:ascii="PMingLiU" w:eastAsia="PMingLiU" w:hAnsi="PMingLiU"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6795B00"/>
    <w:multiLevelType w:val="hybridMultilevel"/>
    <w:tmpl w:val="B88E9826"/>
    <w:lvl w:ilvl="0" w:tplc="694CFBB4">
      <w:numFmt w:val="bullet"/>
      <w:lvlText w:val="□"/>
      <w:lvlJc w:val="left"/>
      <w:pPr>
        <w:tabs>
          <w:tab w:val="num" w:pos="360"/>
        </w:tabs>
        <w:ind w:left="360" w:hanging="360"/>
      </w:pPr>
      <w:rPr>
        <w:rFonts w:ascii="PMingLiU" w:eastAsia="PMingLiU" w:hAnsi="PMingLiU"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6DC298D"/>
    <w:multiLevelType w:val="hybridMultilevel"/>
    <w:tmpl w:val="542A3A42"/>
    <w:lvl w:ilvl="0" w:tplc="343C2DBA">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B75FE7"/>
    <w:multiLevelType w:val="hybridMultilevel"/>
    <w:tmpl w:val="80C8E8E6"/>
    <w:lvl w:ilvl="0" w:tplc="04090017">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285916BB"/>
    <w:multiLevelType w:val="hybridMultilevel"/>
    <w:tmpl w:val="5E041788"/>
    <w:lvl w:ilvl="0" w:tplc="16BC8B10">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2C1849E5"/>
    <w:multiLevelType w:val="hybridMultilevel"/>
    <w:tmpl w:val="4CD619EE"/>
    <w:lvl w:ilvl="0" w:tplc="58B8175A">
      <w:start w:val="10"/>
      <w:numFmt w:val="decimal"/>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B2281F"/>
    <w:multiLevelType w:val="hybridMultilevel"/>
    <w:tmpl w:val="B9FEBD1E"/>
    <w:lvl w:ilvl="0" w:tplc="4CFE13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2A51D23"/>
    <w:multiLevelType w:val="hybridMultilevel"/>
    <w:tmpl w:val="DA22D82C"/>
    <w:lvl w:ilvl="0" w:tplc="04090001">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94E36BF"/>
    <w:multiLevelType w:val="hybridMultilevel"/>
    <w:tmpl w:val="0756C82A"/>
    <w:lvl w:ilvl="0" w:tplc="4CFE13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E9E7AA7"/>
    <w:multiLevelType w:val="hybridMultilevel"/>
    <w:tmpl w:val="40B0F584"/>
    <w:lvl w:ilvl="0" w:tplc="9CE6D3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6F2861"/>
    <w:multiLevelType w:val="hybridMultilevel"/>
    <w:tmpl w:val="8CB8F764"/>
    <w:lvl w:ilvl="0" w:tplc="9E90A3C0">
      <w:start w:val="17"/>
      <w:numFmt w:val="decimal"/>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5E18D4"/>
    <w:multiLevelType w:val="hybridMultilevel"/>
    <w:tmpl w:val="BFA6F99E"/>
    <w:lvl w:ilvl="0" w:tplc="04090001">
      <w:start w:val="1"/>
      <w:numFmt w:val="bullet"/>
      <w:lvlText w:val=""/>
      <w:lvlJc w:val="left"/>
      <w:pPr>
        <w:tabs>
          <w:tab w:val="num" w:pos="480"/>
        </w:tabs>
        <w:ind w:left="480" w:hanging="480"/>
      </w:pPr>
      <w:rPr>
        <w:rFonts w:ascii="Wingdings" w:hAnsi="Wingdings" w:hint="default"/>
      </w:rPr>
    </w:lvl>
    <w:lvl w:ilvl="1" w:tplc="04090009">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9284520"/>
    <w:multiLevelType w:val="hybridMultilevel"/>
    <w:tmpl w:val="92D20DF0"/>
    <w:lvl w:ilvl="0" w:tplc="7DACA28E">
      <w:numFmt w:val="bullet"/>
      <w:lvlText w:val="□"/>
      <w:lvlJc w:val="left"/>
      <w:pPr>
        <w:tabs>
          <w:tab w:val="num" w:pos="435"/>
        </w:tabs>
        <w:ind w:left="435" w:hanging="435"/>
      </w:pPr>
      <w:rPr>
        <w:rFonts w:ascii="PMingLiU" w:eastAsia="PMingLiU" w:hAnsi="PMingLiU"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BCE7594"/>
    <w:multiLevelType w:val="hybridMultilevel"/>
    <w:tmpl w:val="F8A21592"/>
    <w:lvl w:ilvl="0" w:tplc="2424FEB0">
      <w:start w:val="1"/>
      <w:numFmt w:val="bullet"/>
      <w:lvlText w:val=""/>
      <w:lvlJc w:val="left"/>
      <w:pPr>
        <w:tabs>
          <w:tab w:val="num" w:pos="900"/>
        </w:tabs>
        <w:ind w:left="90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D9766DA"/>
    <w:multiLevelType w:val="hybridMultilevel"/>
    <w:tmpl w:val="651411A6"/>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51213878"/>
    <w:multiLevelType w:val="hybridMultilevel"/>
    <w:tmpl w:val="1018C6BC"/>
    <w:lvl w:ilvl="0" w:tplc="2292987E">
      <w:start w:val="8"/>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7703AB9"/>
    <w:multiLevelType w:val="hybridMultilevel"/>
    <w:tmpl w:val="397CD88E"/>
    <w:lvl w:ilvl="0" w:tplc="2424FEB0">
      <w:start w:val="1"/>
      <w:numFmt w:val="bullet"/>
      <w:lvlText w:val=""/>
      <w:lvlJc w:val="left"/>
      <w:pPr>
        <w:tabs>
          <w:tab w:val="num" w:pos="900"/>
        </w:tabs>
        <w:ind w:left="90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E954139"/>
    <w:multiLevelType w:val="multilevel"/>
    <w:tmpl w:val="397CD88E"/>
    <w:lvl w:ilvl="0">
      <w:start w:val="1"/>
      <w:numFmt w:val="bullet"/>
      <w:lvlText w:val=""/>
      <w:lvlJc w:val="left"/>
      <w:pPr>
        <w:tabs>
          <w:tab w:val="num" w:pos="900"/>
        </w:tabs>
        <w:ind w:left="90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65ED75C4"/>
    <w:multiLevelType w:val="multilevel"/>
    <w:tmpl w:val="BFA6F99E"/>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7AA441B"/>
    <w:multiLevelType w:val="hybridMultilevel"/>
    <w:tmpl w:val="520AC632"/>
    <w:lvl w:ilvl="0" w:tplc="2424FEB0">
      <w:start w:val="1"/>
      <w:numFmt w:val="bullet"/>
      <w:lvlText w:val=""/>
      <w:lvlJc w:val="left"/>
      <w:pPr>
        <w:tabs>
          <w:tab w:val="num" w:pos="900"/>
        </w:tabs>
        <w:ind w:left="90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6D3E317C"/>
    <w:multiLevelType w:val="hybridMultilevel"/>
    <w:tmpl w:val="3F46DC82"/>
    <w:lvl w:ilvl="0" w:tplc="5AFCD5F6">
      <w:start w:val="15"/>
      <w:numFmt w:val="decimal"/>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8B50A73"/>
    <w:multiLevelType w:val="hybridMultilevel"/>
    <w:tmpl w:val="60E46AB8"/>
    <w:lvl w:ilvl="0" w:tplc="71A8AA92">
      <w:start w:val="3"/>
      <w:numFmt w:val="decimal"/>
      <w:lvlText w:val="%1."/>
      <w:lvlJc w:val="left"/>
      <w:pPr>
        <w:ind w:left="480" w:hanging="480"/>
      </w:pPr>
      <w:rPr>
        <w:rFonts w:hint="eastAsia"/>
      </w:rPr>
    </w:lvl>
    <w:lvl w:ilvl="1" w:tplc="8ACA0356">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8E40AC0"/>
    <w:multiLevelType w:val="hybridMultilevel"/>
    <w:tmpl w:val="A38E20CE"/>
    <w:lvl w:ilvl="0" w:tplc="04090001">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4A3A1BA2">
      <w:start w:val="3"/>
      <w:numFmt w:val="bullet"/>
      <w:lvlText w:val="-"/>
      <w:lvlJc w:val="left"/>
      <w:pPr>
        <w:ind w:left="1320" w:hanging="360"/>
      </w:pPr>
      <w:rPr>
        <w:rFonts w:ascii="Times New Roman" w:eastAsia="PMingLiU" w:hAnsi="Times New Roman" w:cs="Times New Roman" w:hint="default"/>
      </w:rPr>
    </w:lvl>
    <w:lvl w:ilvl="3" w:tplc="C0981792">
      <w:start w:val="5"/>
      <w:numFmt w:val="bullet"/>
      <w:lvlText w:val=""/>
      <w:lvlJc w:val="left"/>
      <w:pPr>
        <w:ind w:left="1800" w:hanging="360"/>
      </w:pPr>
      <w:rPr>
        <w:rFonts w:ascii="Wingdings" w:eastAsia="PMingLiU" w:hAnsi="Wingdings" w:cs="Times New Roman"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7FDA2176"/>
    <w:multiLevelType w:val="hybridMultilevel"/>
    <w:tmpl w:val="F7E6C2C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0"/>
  </w:num>
  <w:num w:numId="2">
    <w:abstractNumId w:val="12"/>
  </w:num>
  <w:num w:numId="3">
    <w:abstractNumId w:val="17"/>
  </w:num>
  <w:num w:numId="4">
    <w:abstractNumId w:val="23"/>
  </w:num>
  <w:num w:numId="5">
    <w:abstractNumId w:val="4"/>
  </w:num>
  <w:num w:numId="6">
    <w:abstractNumId w:val="20"/>
  </w:num>
  <w:num w:numId="7">
    <w:abstractNumId w:val="21"/>
  </w:num>
  <w:num w:numId="8">
    <w:abstractNumId w:val="16"/>
  </w:num>
  <w:num w:numId="9">
    <w:abstractNumId w:val="5"/>
  </w:num>
  <w:num w:numId="10">
    <w:abstractNumId w:val="3"/>
  </w:num>
  <w:num w:numId="11">
    <w:abstractNumId w:val="15"/>
  </w:num>
  <w:num w:numId="12">
    <w:abstractNumId w:val="22"/>
  </w:num>
  <w:num w:numId="13">
    <w:abstractNumId w:val="11"/>
  </w:num>
  <w:num w:numId="14">
    <w:abstractNumId w:val="27"/>
  </w:num>
  <w:num w:numId="15">
    <w:abstractNumId w:val="18"/>
  </w:num>
  <w:num w:numId="16">
    <w:abstractNumId w:val="26"/>
  </w:num>
  <w:num w:numId="17">
    <w:abstractNumId w:val="8"/>
  </w:num>
  <w:num w:numId="18">
    <w:abstractNumId w:val="6"/>
  </w:num>
  <w:num w:numId="19">
    <w:abstractNumId w:val="0"/>
  </w:num>
  <w:num w:numId="20">
    <w:abstractNumId w:val="25"/>
  </w:num>
  <w:num w:numId="21">
    <w:abstractNumId w:val="19"/>
  </w:num>
  <w:num w:numId="22">
    <w:abstractNumId w:val="1"/>
  </w:num>
  <w:num w:numId="23">
    <w:abstractNumId w:val="9"/>
  </w:num>
  <w:num w:numId="24">
    <w:abstractNumId w:val="24"/>
  </w:num>
  <w:num w:numId="25">
    <w:abstractNumId w:val="14"/>
  </w:num>
  <w:num w:numId="26">
    <w:abstractNumId w:val="13"/>
  </w:num>
  <w:num w:numId="27">
    <w:abstractNumId w:val="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HK"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59"/>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739D7"/>
    <w:rsid w:val="00006727"/>
    <w:rsid w:val="00011202"/>
    <w:rsid w:val="000150A0"/>
    <w:rsid w:val="00026BBF"/>
    <w:rsid w:val="000437D2"/>
    <w:rsid w:val="000462FB"/>
    <w:rsid w:val="00047B7B"/>
    <w:rsid w:val="00062BB7"/>
    <w:rsid w:val="000645EF"/>
    <w:rsid w:val="00065543"/>
    <w:rsid w:val="000739D7"/>
    <w:rsid w:val="00074004"/>
    <w:rsid w:val="0007633D"/>
    <w:rsid w:val="00092901"/>
    <w:rsid w:val="00095C36"/>
    <w:rsid w:val="00096564"/>
    <w:rsid w:val="000A06F4"/>
    <w:rsid w:val="000A09E3"/>
    <w:rsid w:val="000A2B62"/>
    <w:rsid w:val="000C0025"/>
    <w:rsid w:val="000C1C40"/>
    <w:rsid w:val="000C301E"/>
    <w:rsid w:val="000D0224"/>
    <w:rsid w:val="000E4717"/>
    <w:rsid w:val="000E5BFD"/>
    <w:rsid w:val="000E7FA8"/>
    <w:rsid w:val="000F49AD"/>
    <w:rsid w:val="00103AE7"/>
    <w:rsid w:val="0010676C"/>
    <w:rsid w:val="00115B1C"/>
    <w:rsid w:val="001210FF"/>
    <w:rsid w:val="00121E82"/>
    <w:rsid w:val="00124676"/>
    <w:rsid w:val="00132E05"/>
    <w:rsid w:val="00134B84"/>
    <w:rsid w:val="001514C3"/>
    <w:rsid w:val="0015398B"/>
    <w:rsid w:val="00160980"/>
    <w:rsid w:val="00176F7B"/>
    <w:rsid w:val="001C4CC0"/>
    <w:rsid w:val="001D079B"/>
    <w:rsid w:val="001D6F1F"/>
    <w:rsid w:val="001F2E12"/>
    <w:rsid w:val="001F62CD"/>
    <w:rsid w:val="00210110"/>
    <w:rsid w:val="00211EAD"/>
    <w:rsid w:val="00222A31"/>
    <w:rsid w:val="00223BAF"/>
    <w:rsid w:val="0022460F"/>
    <w:rsid w:val="00235815"/>
    <w:rsid w:val="00241025"/>
    <w:rsid w:val="00244E02"/>
    <w:rsid w:val="002468D8"/>
    <w:rsid w:val="00253295"/>
    <w:rsid w:val="00260803"/>
    <w:rsid w:val="00263817"/>
    <w:rsid w:val="0028485B"/>
    <w:rsid w:val="002A3243"/>
    <w:rsid w:val="002B5B3C"/>
    <w:rsid w:val="002C2869"/>
    <w:rsid w:val="002C3EA7"/>
    <w:rsid w:val="002D319C"/>
    <w:rsid w:val="002E0111"/>
    <w:rsid w:val="002E4914"/>
    <w:rsid w:val="002E6CFA"/>
    <w:rsid w:val="002F174F"/>
    <w:rsid w:val="003053E8"/>
    <w:rsid w:val="003058BC"/>
    <w:rsid w:val="003110AC"/>
    <w:rsid w:val="00313E7C"/>
    <w:rsid w:val="003165AF"/>
    <w:rsid w:val="003273A4"/>
    <w:rsid w:val="00332E35"/>
    <w:rsid w:val="0033323D"/>
    <w:rsid w:val="00340D2E"/>
    <w:rsid w:val="00351781"/>
    <w:rsid w:val="00353F50"/>
    <w:rsid w:val="003545CE"/>
    <w:rsid w:val="003574B8"/>
    <w:rsid w:val="00371720"/>
    <w:rsid w:val="00380A43"/>
    <w:rsid w:val="003927BA"/>
    <w:rsid w:val="003A5C25"/>
    <w:rsid w:val="003A617C"/>
    <w:rsid w:val="003B0F08"/>
    <w:rsid w:val="003B2320"/>
    <w:rsid w:val="003B288C"/>
    <w:rsid w:val="003C3C29"/>
    <w:rsid w:val="003D72F7"/>
    <w:rsid w:val="003E7565"/>
    <w:rsid w:val="003F473D"/>
    <w:rsid w:val="003F5B32"/>
    <w:rsid w:val="003F7F5E"/>
    <w:rsid w:val="00403797"/>
    <w:rsid w:val="00411F15"/>
    <w:rsid w:val="00412543"/>
    <w:rsid w:val="00412F5C"/>
    <w:rsid w:val="0041592D"/>
    <w:rsid w:val="00417245"/>
    <w:rsid w:val="00417924"/>
    <w:rsid w:val="00417D45"/>
    <w:rsid w:val="00421842"/>
    <w:rsid w:val="00424ED5"/>
    <w:rsid w:val="0044266E"/>
    <w:rsid w:val="004433C2"/>
    <w:rsid w:val="00444981"/>
    <w:rsid w:val="00445DB1"/>
    <w:rsid w:val="00451543"/>
    <w:rsid w:val="00454BC1"/>
    <w:rsid w:val="0045742E"/>
    <w:rsid w:val="004677E2"/>
    <w:rsid w:val="00467975"/>
    <w:rsid w:val="0047180E"/>
    <w:rsid w:val="004734C1"/>
    <w:rsid w:val="00473B7B"/>
    <w:rsid w:val="0047622F"/>
    <w:rsid w:val="00482651"/>
    <w:rsid w:val="00490CF8"/>
    <w:rsid w:val="004A0B69"/>
    <w:rsid w:val="004A40B9"/>
    <w:rsid w:val="004B38CF"/>
    <w:rsid w:val="004B5BDD"/>
    <w:rsid w:val="004C6631"/>
    <w:rsid w:val="004C74EE"/>
    <w:rsid w:val="004C762F"/>
    <w:rsid w:val="004E00B2"/>
    <w:rsid w:val="004E013A"/>
    <w:rsid w:val="004E209C"/>
    <w:rsid w:val="004E2E40"/>
    <w:rsid w:val="004E5C9C"/>
    <w:rsid w:val="004E76D0"/>
    <w:rsid w:val="004F32A1"/>
    <w:rsid w:val="004F5F7D"/>
    <w:rsid w:val="0050764A"/>
    <w:rsid w:val="005225F5"/>
    <w:rsid w:val="00533036"/>
    <w:rsid w:val="00533B37"/>
    <w:rsid w:val="005519E4"/>
    <w:rsid w:val="005533D4"/>
    <w:rsid w:val="00555E08"/>
    <w:rsid w:val="00561A9B"/>
    <w:rsid w:val="0056322E"/>
    <w:rsid w:val="005641DA"/>
    <w:rsid w:val="0057302E"/>
    <w:rsid w:val="0058500A"/>
    <w:rsid w:val="005918FE"/>
    <w:rsid w:val="0059231D"/>
    <w:rsid w:val="00597C2C"/>
    <w:rsid w:val="005A2FF3"/>
    <w:rsid w:val="005A3BE9"/>
    <w:rsid w:val="005A4ECA"/>
    <w:rsid w:val="005B07F8"/>
    <w:rsid w:val="005B0F8F"/>
    <w:rsid w:val="005B1404"/>
    <w:rsid w:val="005B285A"/>
    <w:rsid w:val="005B7497"/>
    <w:rsid w:val="005B78AD"/>
    <w:rsid w:val="005C12D9"/>
    <w:rsid w:val="005C4A7B"/>
    <w:rsid w:val="005D1DBF"/>
    <w:rsid w:val="005D503D"/>
    <w:rsid w:val="005E1F31"/>
    <w:rsid w:val="005F6DC9"/>
    <w:rsid w:val="006034AE"/>
    <w:rsid w:val="00616503"/>
    <w:rsid w:val="0061698E"/>
    <w:rsid w:val="00620410"/>
    <w:rsid w:val="00624150"/>
    <w:rsid w:val="00631B08"/>
    <w:rsid w:val="0063233B"/>
    <w:rsid w:val="0065428B"/>
    <w:rsid w:val="006547CE"/>
    <w:rsid w:val="00660FBC"/>
    <w:rsid w:val="00666E6D"/>
    <w:rsid w:val="00666F26"/>
    <w:rsid w:val="00681D3D"/>
    <w:rsid w:val="00692EA4"/>
    <w:rsid w:val="00693537"/>
    <w:rsid w:val="00695251"/>
    <w:rsid w:val="006B23A7"/>
    <w:rsid w:val="006B5A32"/>
    <w:rsid w:val="006B5ACC"/>
    <w:rsid w:val="006C548B"/>
    <w:rsid w:val="006C6251"/>
    <w:rsid w:val="006C78FA"/>
    <w:rsid w:val="006D42E7"/>
    <w:rsid w:val="006E256A"/>
    <w:rsid w:val="006E794C"/>
    <w:rsid w:val="006F437D"/>
    <w:rsid w:val="00713460"/>
    <w:rsid w:val="00717D90"/>
    <w:rsid w:val="00724222"/>
    <w:rsid w:val="00726C71"/>
    <w:rsid w:val="0073095A"/>
    <w:rsid w:val="007363C4"/>
    <w:rsid w:val="00744330"/>
    <w:rsid w:val="00744E7D"/>
    <w:rsid w:val="007531BE"/>
    <w:rsid w:val="00765271"/>
    <w:rsid w:val="00773B31"/>
    <w:rsid w:val="00774427"/>
    <w:rsid w:val="00790CF7"/>
    <w:rsid w:val="00797BA1"/>
    <w:rsid w:val="007B0678"/>
    <w:rsid w:val="007B1588"/>
    <w:rsid w:val="007B2212"/>
    <w:rsid w:val="007C044B"/>
    <w:rsid w:val="007C520C"/>
    <w:rsid w:val="007C7314"/>
    <w:rsid w:val="007D0527"/>
    <w:rsid w:val="007E2972"/>
    <w:rsid w:val="007E76C2"/>
    <w:rsid w:val="007F1A8E"/>
    <w:rsid w:val="007F7540"/>
    <w:rsid w:val="00801CBA"/>
    <w:rsid w:val="008113B9"/>
    <w:rsid w:val="00825B07"/>
    <w:rsid w:val="00826C58"/>
    <w:rsid w:val="008318EF"/>
    <w:rsid w:val="00832215"/>
    <w:rsid w:val="0083233F"/>
    <w:rsid w:val="00834752"/>
    <w:rsid w:val="00837278"/>
    <w:rsid w:val="00837F70"/>
    <w:rsid w:val="00840502"/>
    <w:rsid w:val="008464FE"/>
    <w:rsid w:val="00854DF6"/>
    <w:rsid w:val="008626B9"/>
    <w:rsid w:val="0086420C"/>
    <w:rsid w:val="008757B4"/>
    <w:rsid w:val="00876FB0"/>
    <w:rsid w:val="00883E77"/>
    <w:rsid w:val="0089027F"/>
    <w:rsid w:val="00893B3C"/>
    <w:rsid w:val="00894918"/>
    <w:rsid w:val="008A165C"/>
    <w:rsid w:val="008A44F7"/>
    <w:rsid w:val="008A64A8"/>
    <w:rsid w:val="008B1CBE"/>
    <w:rsid w:val="008C0F6B"/>
    <w:rsid w:val="008C1900"/>
    <w:rsid w:val="008C7BCC"/>
    <w:rsid w:val="008D6807"/>
    <w:rsid w:val="008F39DC"/>
    <w:rsid w:val="008F6A40"/>
    <w:rsid w:val="00900005"/>
    <w:rsid w:val="009269E4"/>
    <w:rsid w:val="00941765"/>
    <w:rsid w:val="0094217C"/>
    <w:rsid w:val="00952D53"/>
    <w:rsid w:val="00963287"/>
    <w:rsid w:val="00967BAD"/>
    <w:rsid w:val="00981244"/>
    <w:rsid w:val="00985C8E"/>
    <w:rsid w:val="00990596"/>
    <w:rsid w:val="00991CB0"/>
    <w:rsid w:val="009950B4"/>
    <w:rsid w:val="00995EB7"/>
    <w:rsid w:val="009A07FA"/>
    <w:rsid w:val="009A22C4"/>
    <w:rsid w:val="009A34D8"/>
    <w:rsid w:val="009B05A1"/>
    <w:rsid w:val="009B1A66"/>
    <w:rsid w:val="009C62FE"/>
    <w:rsid w:val="009D09D3"/>
    <w:rsid w:val="009D5B38"/>
    <w:rsid w:val="009D7E74"/>
    <w:rsid w:val="009E50E5"/>
    <w:rsid w:val="009E6894"/>
    <w:rsid w:val="009F2AAE"/>
    <w:rsid w:val="00A02481"/>
    <w:rsid w:val="00A02BA3"/>
    <w:rsid w:val="00A02BE4"/>
    <w:rsid w:val="00A1093F"/>
    <w:rsid w:val="00A26996"/>
    <w:rsid w:val="00A33C18"/>
    <w:rsid w:val="00A36F29"/>
    <w:rsid w:val="00A444A5"/>
    <w:rsid w:val="00A53C31"/>
    <w:rsid w:val="00A53F66"/>
    <w:rsid w:val="00A665E6"/>
    <w:rsid w:val="00A66E42"/>
    <w:rsid w:val="00A70506"/>
    <w:rsid w:val="00A76F0E"/>
    <w:rsid w:val="00A90343"/>
    <w:rsid w:val="00A90392"/>
    <w:rsid w:val="00A91087"/>
    <w:rsid w:val="00A96CDE"/>
    <w:rsid w:val="00AA0F79"/>
    <w:rsid w:val="00AB3034"/>
    <w:rsid w:val="00AB6B9B"/>
    <w:rsid w:val="00AC02DB"/>
    <w:rsid w:val="00AC186F"/>
    <w:rsid w:val="00AC63D0"/>
    <w:rsid w:val="00AE3879"/>
    <w:rsid w:val="00AE427F"/>
    <w:rsid w:val="00AE7135"/>
    <w:rsid w:val="00AF6455"/>
    <w:rsid w:val="00B0208D"/>
    <w:rsid w:val="00B0274C"/>
    <w:rsid w:val="00B04272"/>
    <w:rsid w:val="00B04FF0"/>
    <w:rsid w:val="00B15745"/>
    <w:rsid w:val="00B236B3"/>
    <w:rsid w:val="00B23AA6"/>
    <w:rsid w:val="00B240BE"/>
    <w:rsid w:val="00B30F4A"/>
    <w:rsid w:val="00B359AD"/>
    <w:rsid w:val="00B361DA"/>
    <w:rsid w:val="00B36EA5"/>
    <w:rsid w:val="00B51AD2"/>
    <w:rsid w:val="00B554E4"/>
    <w:rsid w:val="00B5696D"/>
    <w:rsid w:val="00B63C19"/>
    <w:rsid w:val="00B655E6"/>
    <w:rsid w:val="00B71CC3"/>
    <w:rsid w:val="00B733A6"/>
    <w:rsid w:val="00B74A3D"/>
    <w:rsid w:val="00B75639"/>
    <w:rsid w:val="00B82597"/>
    <w:rsid w:val="00B90727"/>
    <w:rsid w:val="00B93273"/>
    <w:rsid w:val="00BA5472"/>
    <w:rsid w:val="00BA626D"/>
    <w:rsid w:val="00BC3DA2"/>
    <w:rsid w:val="00BE1299"/>
    <w:rsid w:val="00BF4106"/>
    <w:rsid w:val="00BF60CC"/>
    <w:rsid w:val="00C017C4"/>
    <w:rsid w:val="00C21653"/>
    <w:rsid w:val="00C2659C"/>
    <w:rsid w:val="00C337F5"/>
    <w:rsid w:val="00C367EF"/>
    <w:rsid w:val="00C37CD8"/>
    <w:rsid w:val="00C51433"/>
    <w:rsid w:val="00C54932"/>
    <w:rsid w:val="00C560A4"/>
    <w:rsid w:val="00C60BDC"/>
    <w:rsid w:val="00C6144F"/>
    <w:rsid w:val="00C625A2"/>
    <w:rsid w:val="00C65F1C"/>
    <w:rsid w:val="00C903CC"/>
    <w:rsid w:val="00C95A78"/>
    <w:rsid w:val="00CA1F90"/>
    <w:rsid w:val="00CA617C"/>
    <w:rsid w:val="00CA736A"/>
    <w:rsid w:val="00CA7B87"/>
    <w:rsid w:val="00CB2D9B"/>
    <w:rsid w:val="00CC4B6F"/>
    <w:rsid w:val="00CC656C"/>
    <w:rsid w:val="00CC7657"/>
    <w:rsid w:val="00CD1240"/>
    <w:rsid w:val="00CD23F9"/>
    <w:rsid w:val="00CE61D7"/>
    <w:rsid w:val="00CF3FA9"/>
    <w:rsid w:val="00CF64F7"/>
    <w:rsid w:val="00D071C5"/>
    <w:rsid w:val="00D21D48"/>
    <w:rsid w:val="00D22E7B"/>
    <w:rsid w:val="00D26725"/>
    <w:rsid w:val="00D30E10"/>
    <w:rsid w:val="00D362E9"/>
    <w:rsid w:val="00D45C10"/>
    <w:rsid w:val="00D511CF"/>
    <w:rsid w:val="00D52E05"/>
    <w:rsid w:val="00D54433"/>
    <w:rsid w:val="00D56297"/>
    <w:rsid w:val="00D56426"/>
    <w:rsid w:val="00D63EF7"/>
    <w:rsid w:val="00D65726"/>
    <w:rsid w:val="00D756B6"/>
    <w:rsid w:val="00D7664E"/>
    <w:rsid w:val="00D81C52"/>
    <w:rsid w:val="00D855A3"/>
    <w:rsid w:val="00D85D7F"/>
    <w:rsid w:val="00D868FB"/>
    <w:rsid w:val="00DB476D"/>
    <w:rsid w:val="00DB4901"/>
    <w:rsid w:val="00DC309E"/>
    <w:rsid w:val="00DD3F41"/>
    <w:rsid w:val="00DE0BD8"/>
    <w:rsid w:val="00DE23FE"/>
    <w:rsid w:val="00DF0B10"/>
    <w:rsid w:val="00DF31F6"/>
    <w:rsid w:val="00DF7E97"/>
    <w:rsid w:val="00E020C8"/>
    <w:rsid w:val="00E04153"/>
    <w:rsid w:val="00E04517"/>
    <w:rsid w:val="00E13C19"/>
    <w:rsid w:val="00E13C28"/>
    <w:rsid w:val="00E143C9"/>
    <w:rsid w:val="00E20CC1"/>
    <w:rsid w:val="00E2116E"/>
    <w:rsid w:val="00E21B76"/>
    <w:rsid w:val="00E23791"/>
    <w:rsid w:val="00E24471"/>
    <w:rsid w:val="00E33BEE"/>
    <w:rsid w:val="00E3682E"/>
    <w:rsid w:val="00E37E25"/>
    <w:rsid w:val="00E5493B"/>
    <w:rsid w:val="00E61049"/>
    <w:rsid w:val="00E61708"/>
    <w:rsid w:val="00E61FC1"/>
    <w:rsid w:val="00E76106"/>
    <w:rsid w:val="00E8297F"/>
    <w:rsid w:val="00E92688"/>
    <w:rsid w:val="00EA0578"/>
    <w:rsid w:val="00EA3186"/>
    <w:rsid w:val="00EB6AD3"/>
    <w:rsid w:val="00EC1CBF"/>
    <w:rsid w:val="00EC284F"/>
    <w:rsid w:val="00EC45E8"/>
    <w:rsid w:val="00EC5294"/>
    <w:rsid w:val="00EC7EB9"/>
    <w:rsid w:val="00EE3B08"/>
    <w:rsid w:val="00F33198"/>
    <w:rsid w:val="00F3502F"/>
    <w:rsid w:val="00F36517"/>
    <w:rsid w:val="00F50855"/>
    <w:rsid w:val="00F51182"/>
    <w:rsid w:val="00F60527"/>
    <w:rsid w:val="00F608AE"/>
    <w:rsid w:val="00F70928"/>
    <w:rsid w:val="00F70C65"/>
    <w:rsid w:val="00F71E40"/>
    <w:rsid w:val="00F746D1"/>
    <w:rsid w:val="00F74AAE"/>
    <w:rsid w:val="00F74F44"/>
    <w:rsid w:val="00F809C7"/>
    <w:rsid w:val="00F92014"/>
    <w:rsid w:val="00F948AE"/>
    <w:rsid w:val="00FA0FF0"/>
    <w:rsid w:val="00FB1136"/>
    <w:rsid w:val="00FB7F81"/>
    <w:rsid w:val="00FD0E6A"/>
    <w:rsid w:val="00FD5015"/>
    <w:rsid w:val="00FD73FE"/>
    <w:rsid w:val="00FE3C0D"/>
    <w:rsid w:val="00FF7E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5564D961"/>
  <w15:chartTrackingRefBased/>
  <w15:docId w15:val="{66548BFC-F31A-4844-9D92-0C1B53A2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286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paragraph" w:styleId="a8">
    <w:name w:val="Balloon Text"/>
    <w:basedOn w:val="a"/>
    <w:semiHidden/>
    <w:rPr>
      <w:rFonts w:ascii="Arial" w:hAnsi="Arial"/>
      <w:sz w:val="18"/>
      <w:szCs w:val="18"/>
    </w:rPr>
  </w:style>
  <w:style w:type="character" w:styleId="a9">
    <w:name w:val="Hyperlink"/>
    <w:rsid w:val="002C2869"/>
    <w:rPr>
      <w:color w:val="0000FF"/>
      <w:u w:val="single"/>
    </w:rPr>
  </w:style>
  <w:style w:type="paragraph" w:styleId="aa">
    <w:name w:val="footnote text"/>
    <w:basedOn w:val="a"/>
    <w:semiHidden/>
    <w:rsid w:val="00A96CDE"/>
    <w:pPr>
      <w:snapToGrid w:val="0"/>
    </w:pPr>
    <w:rPr>
      <w:sz w:val="20"/>
      <w:szCs w:val="20"/>
    </w:rPr>
  </w:style>
  <w:style w:type="character" w:styleId="ab">
    <w:name w:val="footnote reference"/>
    <w:semiHidden/>
    <w:rsid w:val="00A96CDE"/>
    <w:rPr>
      <w:vertAlign w:val="superscript"/>
    </w:rPr>
  </w:style>
  <w:style w:type="paragraph" w:styleId="ac">
    <w:name w:val="endnote text"/>
    <w:basedOn w:val="a"/>
    <w:link w:val="ad"/>
    <w:rsid w:val="00C903CC"/>
    <w:pPr>
      <w:snapToGrid w:val="0"/>
    </w:pPr>
  </w:style>
  <w:style w:type="character" w:customStyle="1" w:styleId="ad">
    <w:name w:val="章節附註文字 字元"/>
    <w:link w:val="ac"/>
    <w:rsid w:val="00C903CC"/>
    <w:rPr>
      <w:kern w:val="2"/>
      <w:sz w:val="24"/>
      <w:szCs w:val="24"/>
      <w:lang w:val="en-GB"/>
    </w:rPr>
  </w:style>
  <w:style w:type="character" w:styleId="ae">
    <w:name w:val="endnote reference"/>
    <w:rsid w:val="00C903CC"/>
    <w:rPr>
      <w:vertAlign w:val="superscript"/>
    </w:rPr>
  </w:style>
  <w:style w:type="paragraph" w:styleId="af">
    <w:name w:val="List Paragraph"/>
    <w:basedOn w:val="a"/>
    <w:uiPriority w:val="34"/>
    <w:qFormat/>
    <w:rsid w:val="00FF7EBF"/>
    <w:pPr>
      <w:ind w:leftChars="200" w:left="480"/>
    </w:pPr>
  </w:style>
  <w:style w:type="character" w:customStyle="1" w:styleId="a6">
    <w:name w:val="頁尾 字元"/>
    <w:link w:val="a5"/>
    <w:uiPriority w:val="99"/>
    <w:rsid w:val="005B285A"/>
    <w:rPr>
      <w:kern w:val="2"/>
      <w:lang w:val="en-GB"/>
    </w:rPr>
  </w:style>
  <w:style w:type="character" w:styleId="af0">
    <w:name w:val="Unresolved Mention"/>
    <w:basedOn w:val="a0"/>
    <w:uiPriority w:val="99"/>
    <w:semiHidden/>
    <w:unhideWhenUsed/>
    <w:rsid w:val="00473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kqf.gov.h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cofe4@edb.gov.hk" TargetMode="External"/><Relationship Id="rId4" Type="http://schemas.openxmlformats.org/officeDocument/2006/relationships/settings" Target="settings.xml"/><Relationship Id="rId9" Type="http://schemas.openxmlformats.org/officeDocument/2006/relationships/hyperlink" Target="http://www.icac.org.hk/filemanager/en/Content_1031/GranteeBPC.pdf"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hkqr.gov.hk/HKQRPRD/export/sites/default/.content/attachment/en/-EN-4_Advert-1_QF-Guidelines-for-the-Use-of-the-QF-Logo.pdf" TargetMode="External"/><Relationship Id="rId1" Type="http://schemas.openxmlformats.org/officeDocument/2006/relationships/hyperlink" Target="http://www.hkqr.gov.hk/HKQR/commonMaint.do?go_target=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C3020-752A-4950-846E-A9360326A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To: Further Education Division, Education Bureau</vt:lpstr>
    </vt:vector>
  </TitlesOfParts>
  <Company>HKSARG</Company>
  <LinksUpToDate>false</LinksUpToDate>
  <CharactersWithSpaces>12803</CharactersWithSpaces>
  <SharedDoc>false</SharedDoc>
  <HLinks>
    <vt:vector size="24" baseType="variant">
      <vt:variant>
        <vt:i4>2686981</vt:i4>
      </vt:variant>
      <vt:variant>
        <vt:i4>3</vt:i4>
      </vt:variant>
      <vt:variant>
        <vt:i4>0</vt:i4>
      </vt:variant>
      <vt:variant>
        <vt:i4>5</vt:i4>
      </vt:variant>
      <vt:variant>
        <vt:lpwstr>mailto:acofe4@edb.gov.hk</vt:lpwstr>
      </vt:variant>
      <vt:variant>
        <vt:lpwstr/>
      </vt:variant>
      <vt:variant>
        <vt:i4>3538980</vt:i4>
      </vt:variant>
      <vt:variant>
        <vt:i4>0</vt:i4>
      </vt:variant>
      <vt:variant>
        <vt:i4>0</vt:i4>
      </vt:variant>
      <vt:variant>
        <vt:i4>5</vt:i4>
      </vt:variant>
      <vt:variant>
        <vt:lpwstr>http://www.hkqf.gov.hk/</vt:lpwstr>
      </vt:variant>
      <vt:variant>
        <vt:lpwstr/>
      </vt:variant>
      <vt:variant>
        <vt:i4>6225946</vt:i4>
      </vt:variant>
      <vt:variant>
        <vt:i4>2</vt:i4>
      </vt:variant>
      <vt:variant>
        <vt:i4>0</vt:i4>
      </vt:variant>
      <vt:variant>
        <vt:i4>5</vt:i4>
      </vt:variant>
      <vt:variant>
        <vt:lpwstr>https://www.hkqr.gov.hk/HKQRPRD/export/sites/default/.content/attachment/en/-EN-4_Advert-1_QF-Guidelines-for-the-Use-of-the-QF-Logo.pdf</vt:lpwstr>
      </vt:variant>
      <vt:variant>
        <vt:lpwstr/>
      </vt:variant>
      <vt:variant>
        <vt:i4>2490397</vt:i4>
      </vt:variant>
      <vt:variant>
        <vt:i4>0</vt:i4>
      </vt:variant>
      <vt:variant>
        <vt:i4>0</vt:i4>
      </vt:variant>
      <vt:variant>
        <vt:i4>5</vt:i4>
      </vt:variant>
      <vt:variant>
        <vt:lpwstr>http://www.hkqr.gov.hk/HKQR/commonMaint.do?go_target=guidelines)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Further Education Division, Education Bureau</dc:title>
  <dc:subject/>
  <dc:creator>localuser</dc:creator>
  <cp:keywords/>
  <cp:lastModifiedBy>CHAN, Lok-hang Michael</cp:lastModifiedBy>
  <cp:revision>15</cp:revision>
  <cp:lastPrinted>2024-01-03T05:06:00Z</cp:lastPrinted>
  <dcterms:created xsi:type="dcterms:W3CDTF">2023-07-06T10:26:00Z</dcterms:created>
  <dcterms:modified xsi:type="dcterms:W3CDTF">2024-01-03T05:07:00Z</dcterms:modified>
</cp:coreProperties>
</file>